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DA" w:rsidRPr="004D2EDA" w:rsidRDefault="004D2EDA" w:rsidP="0020668D">
      <w:pPr>
        <w:shd w:val="clear" w:color="auto" w:fill="CCC0D9" w:themeFill="accent4" w:themeFillTint="66"/>
        <w:jc w:val="center"/>
        <w:rPr>
          <w:rFonts w:asciiTheme="minorHAnsi" w:hAnsiTheme="minorHAnsi"/>
        </w:rPr>
      </w:pPr>
      <w:r w:rsidRPr="0027700C">
        <w:rPr>
          <w:rFonts w:asciiTheme="minorHAnsi" w:hAnsiTheme="minorHAnsi"/>
          <w:b/>
          <w:bCs/>
        </w:rPr>
        <w:t xml:space="preserve">ZASADY I ORGANIZACJA POMOCY PSYCHOLOGICZNO-PEDAGOGICZNEJ </w:t>
      </w:r>
      <w:r w:rsidRPr="0027700C">
        <w:rPr>
          <w:rFonts w:asciiTheme="minorHAnsi" w:hAnsiTheme="minorHAnsi"/>
          <w:b/>
          <w:bCs/>
        </w:rPr>
        <w:br/>
        <w:t xml:space="preserve">w Szkole Podstawowej nr 2 z Oddziałami Integracyjnymi </w:t>
      </w:r>
      <w:r w:rsidRPr="0027700C">
        <w:rPr>
          <w:rFonts w:asciiTheme="minorHAnsi" w:hAnsiTheme="minorHAnsi"/>
          <w:b/>
          <w:bCs/>
        </w:rPr>
        <w:br/>
        <w:t xml:space="preserve">im. Żołnierzy AK II Rejonu </w:t>
      </w:r>
      <w:proofErr w:type="spellStart"/>
      <w:r w:rsidRPr="0027700C">
        <w:rPr>
          <w:rFonts w:asciiTheme="minorHAnsi" w:hAnsiTheme="minorHAnsi"/>
          <w:b/>
          <w:bCs/>
        </w:rPr>
        <w:t>Celków</w:t>
      </w:r>
      <w:proofErr w:type="spellEnd"/>
    </w:p>
    <w:p w:rsidR="00B065BD" w:rsidRPr="005D76EA" w:rsidRDefault="00B065BD" w:rsidP="00B065BD">
      <w:pPr>
        <w:widowControl w:val="0"/>
        <w:suppressAutoHyphens/>
        <w:rPr>
          <w:rFonts w:asciiTheme="minorHAnsi" w:hAnsiTheme="minorHAnsi"/>
        </w:rPr>
      </w:pPr>
    </w:p>
    <w:p w:rsidR="00B065BD" w:rsidRPr="005D76EA" w:rsidRDefault="004D2EDA" w:rsidP="00B065BD">
      <w:pPr>
        <w:widowControl w:val="0"/>
        <w:suppressAutoHyphens/>
        <w:rPr>
          <w:rFonts w:asciiTheme="minorHAnsi" w:hAnsiTheme="minorHAnsi"/>
        </w:rPr>
      </w:pPr>
      <w:r w:rsidRPr="005D76EA">
        <w:rPr>
          <w:rFonts w:asciiTheme="minorHAnsi" w:hAnsiTheme="minorHAnsi"/>
        </w:rPr>
        <w:t>Podstawa prawna:</w:t>
      </w:r>
    </w:p>
    <w:p w:rsidR="004D2EDA" w:rsidRPr="005D76EA" w:rsidRDefault="004D2EDA" w:rsidP="004D2EDA">
      <w:pPr>
        <w:pStyle w:val="NormalnyWeb"/>
        <w:numPr>
          <w:ilvl w:val="0"/>
          <w:numId w:val="9"/>
        </w:numPr>
        <w:jc w:val="both"/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  <w:b w:val="0"/>
        </w:rPr>
        <w:t>Rozporządzenie Ministra Edukacji N</w:t>
      </w:r>
      <w:r w:rsidR="005C729A">
        <w:rPr>
          <w:rStyle w:val="Pogrubienie"/>
          <w:rFonts w:asciiTheme="minorHAnsi" w:hAnsiTheme="minorHAnsi"/>
          <w:b w:val="0"/>
        </w:rPr>
        <w:t>arodowej z dnia 9 sierpnia 2017</w:t>
      </w:r>
      <w:r w:rsidRPr="005D76EA">
        <w:rPr>
          <w:rStyle w:val="Pogrubienie"/>
          <w:rFonts w:asciiTheme="minorHAnsi" w:hAnsiTheme="minorHAnsi"/>
          <w:b w:val="0"/>
        </w:rPr>
        <w:t xml:space="preserve"> r. w sprawie zasad udzielania i organizacji pomocy psychologiczno-pedagogicznej w publicznych przedszkolach, szkołach i placówkach </w:t>
      </w:r>
      <w:r w:rsidR="005C729A">
        <w:rPr>
          <w:rStyle w:val="Pogrubienie"/>
          <w:rFonts w:asciiTheme="minorHAnsi" w:hAnsiTheme="minorHAnsi"/>
          <w:b w:val="0"/>
        </w:rPr>
        <w:t>(</w:t>
      </w:r>
      <w:hyperlink r:id="rId7" w:history="1">
        <w:r w:rsidR="005C729A" w:rsidRPr="005C729A">
          <w:rPr>
            <w:rStyle w:val="Hipercze"/>
            <w:rFonts w:asciiTheme="minorHAnsi" w:hAnsiTheme="minorHAnsi"/>
            <w:color w:val="auto"/>
            <w:u w:val="none"/>
          </w:rPr>
          <w:t>Dz.U. 2017 nr 0 poz. 1591</w:t>
        </w:r>
      </w:hyperlink>
      <w:r w:rsidR="005C729A" w:rsidRPr="005C729A">
        <w:rPr>
          <w:rFonts w:asciiTheme="minorHAnsi" w:hAnsiTheme="minorHAnsi"/>
        </w:rPr>
        <w:t>)</w:t>
      </w:r>
    </w:p>
    <w:p w:rsidR="003913F1" w:rsidRDefault="004D2EDA" w:rsidP="004D2EDA">
      <w:pPr>
        <w:pStyle w:val="NormalnyWeb"/>
        <w:numPr>
          <w:ilvl w:val="0"/>
          <w:numId w:val="9"/>
        </w:numPr>
        <w:jc w:val="both"/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  <w:b w:val="0"/>
        </w:rPr>
        <w:t>Rozporządzenie Ministra Edukacj</w:t>
      </w:r>
      <w:r w:rsidR="00CD6B6D">
        <w:rPr>
          <w:rStyle w:val="Pogrubienie"/>
          <w:rFonts w:asciiTheme="minorHAnsi" w:hAnsiTheme="minorHAnsi"/>
          <w:b w:val="0"/>
        </w:rPr>
        <w:t>i Narodowej z dnia 9 sierpnia 2017</w:t>
      </w:r>
      <w:r w:rsidRPr="005D76EA">
        <w:rPr>
          <w:rStyle w:val="Pogrubienie"/>
          <w:rFonts w:asciiTheme="minorHAnsi" w:hAnsiTheme="minorHAnsi"/>
          <w:b w:val="0"/>
        </w:rPr>
        <w:t xml:space="preserve"> r. </w:t>
      </w:r>
      <w:r w:rsidRPr="005D76EA">
        <w:rPr>
          <w:rStyle w:val="Uwydatnienie"/>
          <w:rFonts w:asciiTheme="minorHAnsi" w:hAnsiTheme="minorHAnsi"/>
          <w:bCs/>
          <w:i w:val="0"/>
        </w:rPr>
        <w:t>w sprawie warunków organizowania kształcenia, wychowania i opieki dla dzieci i młodzieży niepełnosprawnych, niedostosowanych społecznie i zagrożonych niedostosowaniem społecznym</w:t>
      </w:r>
      <w:r w:rsidR="005E05C9" w:rsidRPr="005D76EA">
        <w:rPr>
          <w:rStyle w:val="Uwydatnienie"/>
          <w:rFonts w:asciiTheme="minorHAnsi" w:hAnsiTheme="minorHAnsi"/>
          <w:bCs/>
        </w:rPr>
        <w:t xml:space="preserve"> </w:t>
      </w:r>
    </w:p>
    <w:p w:rsidR="00CB6EA2" w:rsidRPr="005D76EA" w:rsidRDefault="0035515C" w:rsidP="00CB6EA2">
      <w:pPr>
        <w:pStyle w:val="NormalnyWeb"/>
        <w:ind w:left="36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760720" cy="4959229"/>
            <wp:effectExtent l="0" t="0" r="0" b="0"/>
            <wp:docPr id="1" name="Obraz 1" descr="http://pedagogszkolny.pl/foto2/wyk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agogszkolny.pl/foto2/wykaz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4E" w:rsidRPr="00FD714E" w:rsidRDefault="00FD714E" w:rsidP="00FD714E">
      <w:pPr>
        <w:rPr>
          <w:rFonts w:asciiTheme="minorHAnsi" w:hAnsiTheme="minorHAnsi"/>
        </w:rPr>
      </w:pPr>
      <w:r w:rsidRPr="005D76EA">
        <w:rPr>
          <w:rFonts w:asciiTheme="minorHAnsi" w:hAnsiTheme="minorHAnsi"/>
          <w:b/>
          <w:bCs/>
        </w:rPr>
        <w:t>Istota pomocy - specjalne potrzeby edukacyjne</w:t>
      </w:r>
      <w:r w:rsidRPr="00FD714E">
        <w:rPr>
          <w:rFonts w:asciiTheme="minorHAnsi" w:hAnsiTheme="minorHAnsi"/>
        </w:rPr>
        <w:br/>
      </w:r>
      <w:r w:rsidRPr="00FD714E">
        <w:rPr>
          <w:rFonts w:asciiTheme="minorHAnsi" w:hAnsiTheme="minorHAnsi"/>
        </w:rPr>
        <w:br/>
        <w:t xml:space="preserve">Istotą pomocy psychologiczno-pedagogicznej udzielanej uczniom </w:t>
      </w:r>
      <w:r w:rsidRPr="005D76EA">
        <w:rPr>
          <w:rFonts w:asciiTheme="minorHAnsi" w:hAnsiTheme="minorHAnsi"/>
        </w:rPr>
        <w:t>jest</w:t>
      </w:r>
      <w:r w:rsidRPr="00FD714E">
        <w:rPr>
          <w:rFonts w:asciiTheme="minorHAnsi" w:hAnsiTheme="minorHAnsi"/>
        </w:rPr>
        <w:t xml:space="preserve">: </w:t>
      </w:r>
    </w:p>
    <w:p w:rsidR="000A1742" w:rsidRDefault="00FD714E" w:rsidP="000A1742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</w:rPr>
      </w:pPr>
      <w:r w:rsidRPr="00FD714E">
        <w:rPr>
          <w:rFonts w:asciiTheme="minorHAnsi" w:hAnsiTheme="minorHAnsi"/>
        </w:rPr>
        <w:t xml:space="preserve">rozpoznawanie i zaspokajanie ich indywidualnych potrzeb rozwojowych </w:t>
      </w:r>
      <w:r w:rsidR="00CB6EA2">
        <w:rPr>
          <w:rFonts w:asciiTheme="minorHAnsi" w:hAnsiTheme="minorHAnsi"/>
        </w:rPr>
        <w:br/>
        <w:t>i edukacyjnych;</w:t>
      </w:r>
      <w:r w:rsidR="00CB6EA2" w:rsidRPr="00CB6EA2">
        <w:rPr>
          <w:noProof/>
        </w:rPr>
        <w:t xml:space="preserve"> </w:t>
      </w:r>
    </w:p>
    <w:p w:rsidR="000A1742" w:rsidRDefault="00FD714E" w:rsidP="000A1742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</w:rPr>
      </w:pPr>
      <w:r w:rsidRPr="000A1742">
        <w:rPr>
          <w:rFonts w:asciiTheme="minorHAnsi" w:hAnsiTheme="minorHAnsi"/>
        </w:rPr>
        <w:t xml:space="preserve">rozpoznawanie ich indywidualnych możliwości psychofizycznych </w:t>
      </w:r>
      <w:r w:rsidR="000A1742" w:rsidRPr="000A1742">
        <w:rPr>
          <w:rFonts w:asciiTheme="minorHAnsi" w:hAnsiTheme="minorHAnsi"/>
        </w:rPr>
        <w:t xml:space="preserve">i czynników środowiskowych wypływających na </w:t>
      </w:r>
      <w:r w:rsidR="000A1742">
        <w:rPr>
          <w:rFonts w:asciiTheme="minorHAnsi" w:hAnsiTheme="minorHAnsi"/>
        </w:rPr>
        <w:t>ich</w:t>
      </w:r>
      <w:r w:rsidR="000A1742" w:rsidRPr="000A1742">
        <w:rPr>
          <w:rFonts w:asciiTheme="minorHAnsi" w:hAnsiTheme="minorHAnsi"/>
        </w:rPr>
        <w:t xml:space="preserve"> funkcjonowanie w szkole </w:t>
      </w:r>
    </w:p>
    <w:p w:rsidR="000A1742" w:rsidRPr="000A1742" w:rsidRDefault="000A1742" w:rsidP="000A1742">
      <w:pPr>
        <w:spacing w:before="100" w:beforeAutospacing="1" w:after="100" w:afterAutospacing="1"/>
        <w:rPr>
          <w:rFonts w:asciiTheme="minorHAnsi" w:hAnsiTheme="minorHAnsi"/>
        </w:rPr>
      </w:pPr>
      <w:r w:rsidRPr="000A1742">
        <w:rPr>
          <w:rFonts w:asciiTheme="minorHAnsi" w:hAnsiTheme="minorHAnsi"/>
        </w:rPr>
        <w:t xml:space="preserve">w celu wspierania potencjału rozwojowego uczniów i stwarzania warunków do ich aktywnego i pełnego uczestnictwa </w:t>
      </w:r>
      <w:proofErr w:type="gramStart"/>
      <w:r w:rsidRPr="000A1742">
        <w:rPr>
          <w:rFonts w:asciiTheme="minorHAnsi" w:hAnsiTheme="minorHAnsi"/>
        </w:rPr>
        <w:t>w  życiu</w:t>
      </w:r>
      <w:proofErr w:type="gramEnd"/>
      <w:r w:rsidRPr="000A1742">
        <w:rPr>
          <w:rFonts w:asciiTheme="minorHAnsi" w:hAnsiTheme="minorHAnsi"/>
        </w:rPr>
        <w:t xml:space="preserve"> szkoły oraz w środowisku społecznym.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044385">
        <w:rPr>
          <w:rFonts w:asciiTheme="minorHAnsi" w:eastAsiaTheme="minorHAnsi" w:hAnsiTheme="minorHAnsi" w:cs="TimesNewRoman"/>
          <w:b/>
          <w:lang w:eastAsia="en-US"/>
        </w:rPr>
        <w:t>Potrzeba objęcia ucznia pomocą psychologiczno-pedagogiczną w szkole</w:t>
      </w:r>
      <w:r w:rsidRPr="00E26796">
        <w:rPr>
          <w:rFonts w:asciiTheme="minorHAnsi" w:eastAsiaTheme="minorHAnsi" w:hAnsiTheme="minorHAnsi" w:cs="TimesNewRoman"/>
          <w:lang w:eastAsia="en-US"/>
        </w:rPr>
        <w:t xml:space="preserve"> wynika </w:t>
      </w:r>
      <w:r>
        <w:rPr>
          <w:rFonts w:asciiTheme="minorHAnsi" w:eastAsiaTheme="minorHAnsi" w:hAnsiTheme="minorHAnsi" w:cs="TimesNewRoman"/>
          <w:lang w:eastAsia="en-US"/>
        </w:rPr>
        <w:t xml:space="preserve">w </w:t>
      </w:r>
      <w:r w:rsidRPr="00E26796">
        <w:rPr>
          <w:rFonts w:asciiTheme="minorHAnsi" w:eastAsiaTheme="minorHAnsi" w:hAnsiTheme="minorHAnsi" w:cs="TimesNewRoman"/>
          <w:lang w:eastAsia="en-US"/>
        </w:rPr>
        <w:t>szczególności: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1) z niepełnosprawności;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2) z niedostosowania społecznego;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3) z zagrożenia niedostosowaniem społecznym;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4) z zaburzeń zachowania lub emocji;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5) ze szczególnych uzdolnień;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6) ze specyficznych trudności w uczeniu się;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7) z deficytów kompetencji i zaburzeń sprawności językowych;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8) z choroby przewlekłej;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9) z sytuacji kryzysowych lub traumatycznych;</w:t>
      </w:r>
    </w:p>
    <w:p w:rsidR="00E26796" w:rsidRPr="00E26796" w:rsidRDefault="00E26796" w:rsidP="00E26796">
      <w:pPr>
        <w:jc w:val="both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10) z niepowodzeń edukacyjnych;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11) z zaniedbań środowiskowych związanych z sytuacją bytową ucznia i jego rodziny, sposobem spędzania czasu wolnego i kontaktami środowiskowymi;</w:t>
      </w:r>
    </w:p>
    <w:p w:rsidR="00E26796" w:rsidRPr="00E26796" w:rsidRDefault="00E26796" w:rsidP="00E26796">
      <w:pPr>
        <w:autoSpaceDE w:val="0"/>
        <w:autoSpaceDN w:val="0"/>
        <w:adjustRightInd w:val="0"/>
        <w:rPr>
          <w:rStyle w:val="Pogrubienie"/>
          <w:rFonts w:asciiTheme="minorHAnsi" w:eastAsiaTheme="minorHAnsi" w:hAnsiTheme="minorHAnsi" w:cs="TimesNewRoman"/>
          <w:b w:val="0"/>
          <w:bCs w:val="0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12) z trudności adaptacyjnych związanych z różnicami kulturowymi lub ze zmianą środowiska edukacyjnego, w tym związanych z wcześniejszym kształceniem za granicą.</w:t>
      </w:r>
    </w:p>
    <w:p w:rsidR="00E26796" w:rsidRDefault="00E26796" w:rsidP="005D76EA">
      <w:pPr>
        <w:jc w:val="both"/>
        <w:rPr>
          <w:rStyle w:val="Pogrubienie"/>
          <w:rFonts w:asciiTheme="minorHAnsi" w:hAnsiTheme="minorHAnsi"/>
        </w:rPr>
      </w:pP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</w:rPr>
        <w:t>Uczeń z niepełnosprawnością</w:t>
      </w:r>
    </w:p>
    <w:p w:rsidR="005D76EA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 xml:space="preserve">Uczeń z niepełnosprawnością to uczeń z orzeczeniem o potrzebie kształcenia specjalnego, który z uwagi na zaburzenia i odchylenia rozwojowe o zróżnicowanej etiologii, wymaga zastosowania specjalnej organizacji procesu edukacyjnego w zakresie: organizacji warunków technicznych, metod i środków stosowanych w procesie dydaktycznym, kształtowania relacji społecznych, współpracy ze środowiskiem rodzinnym. Do uczniów niepełnosprawnych należy zaliczyć: uczniów niewidomych, słabo widzących, niesłyszących, słabo słyszących, </w:t>
      </w:r>
      <w:r w:rsidR="00AF427F"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 xml:space="preserve">z niepełnosprawnością ruchową (w tym z afazją i mózgowym porażeniem dziecięcym), </w:t>
      </w:r>
      <w:r w:rsidR="00AF427F">
        <w:rPr>
          <w:rFonts w:asciiTheme="minorHAnsi" w:hAnsiTheme="minorHAnsi"/>
        </w:rPr>
        <w:br/>
      </w:r>
      <w:r w:rsidRPr="002F254C">
        <w:rPr>
          <w:rFonts w:asciiTheme="minorHAnsi" w:hAnsiTheme="minorHAnsi"/>
        </w:rPr>
        <w:t xml:space="preserve">z autyzmem (w tym z zespołem </w:t>
      </w:r>
      <w:r w:rsidR="00EF7D0E" w:rsidRPr="002F254C">
        <w:rPr>
          <w:rFonts w:asciiTheme="minorHAnsi" w:hAnsiTheme="minorHAnsi"/>
        </w:rPr>
        <w:t>Aspergera</w:t>
      </w:r>
      <w:r w:rsidRPr="002F254C">
        <w:rPr>
          <w:rFonts w:asciiTheme="minorHAnsi" w:hAnsiTheme="minorHAnsi"/>
        </w:rPr>
        <w:t>), z upośledzeniem umysłowym (w stopniu lekkim, umiarkowanym lub znacznym), z niepełnosprawnościami sprzężonymi.</w:t>
      </w:r>
    </w:p>
    <w:p w:rsidR="002F254C" w:rsidRP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Style w:val="Pogrubienie"/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Niedostosowanie społeczne, zagrożenie niedostosowaniem społecznym</w:t>
      </w:r>
    </w:p>
    <w:p w:rsid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Fonts w:asciiTheme="minorHAnsi" w:hAnsiTheme="minorHAnsi"/>
        </w:rPr>
      </w:pPr>
      <w:r w:rsidRPr="002F254C">
        <w:rPr>
          <w:rFonts w:asciiTheme="minorHAnsi" w:hAnsiTheme="minorHAnsi"/>
        </w:rPr>
        <w:t xml:space="preserve">Dzieci i młodzież niedostosowane społecznie pozostają w wyraźnej opozycji do wartości społecznych oraz norm obyczajowych, moralnych i prawnych, a skutkiem ich </w:t>
      </w:r>
      <w:proofErr w:type="spellStart"/>
      <w:r w:rsidRPr="002F254C">
        <w:rPr>
          <w:rFonts w:asciiTheme="minorHAnsi" w:hAnsiTheme="minorHAnsi"/>
        </w:rPr>
        <w:t>zachowań</w:t>
      </w:r>
      <w:proofErr w:type="spellEnd"/>
      <w:r w:rsidRPr="002F254C">
        <w:rPr>
          <w:rFonts w:asciiTheme="minorHAnsi" w:hAnsiTheme="minorHAnsi"/>
        </w:rPr>
        <w:t xml:space="preserve"> jest szeroko rozumiana destrukcja istniejącego ładu społecznego. Dla dzieci i młodzieży zagrożonych niedostosowaniem charakterystyczne są powtarzające się i utrwalone wzorce </w:t>
      </w:r>
      <w:proofErr w:type="spellStart"/>
      <w:r w:rsidRPr="002F254C">
        <w:rPr>
          <w:rFonts w:asciiTheme="minorHAnsi" w:hAnsiTheme="minorHAnsi"/>
        </w:rPr>
        <w:t>zachowań</w:t>
      </w:r>
      <w:proofErr w:type="spellEnd"/>
      <w:r w:rsidRPr="002F254C">
        <w:rPr>
          <w:rFonts w:asciiTheme="minorHAnsi" w:hAnsiTheme="minorHAnsi"/>
        </w:rPr>
        <w:t xml:space="preserve"> </w:t>
      </w:r>
      <w:proofErr w:type="spellStart"/>
      <w:r w:rsidRPr="002F254C">
        <w:rPr>
          <w:rFonts w:asciiTheme="minorHAnsi" w:hAnsiTheme="minorHAnsi"/>
        </w:rPr>
        <w:t>dyssocjalnych</w:t>
      </w:r>
      <w:proofErr w:type="spellEnd"/>
      <w:r w:rsidRPr="002F254C">
        <w:rPr>
          <w:rFonts w:asciiTheme="minorHAnsi" w:hAnsiTheme="minorHAnsi"/>
        </w:rPr>
        <w:t>, agresywnych lub buntowniczych, które mogą doprowadzić do przekroczeń norm społecznych i oczekiwań dla danego wieku.</w:t>
      </w:r>
    </w:p>
    <w:p w:rsid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Style w:val="Pogrubienie"/>
          <w:rFonts w:asciiTheme="minorHAnsi" w:hAnsiTheme="minorHAnsi"/>
        </w:rPr>
      </w:pPr>
      <w:r w:rsidRPr="002F254C">
        <w:rPr>
          <w:rFonts w:asciiTheme="minorHAnsi" w:hAnsiTheme="minorHAnsi"/>
        </w:rPr>
        <w:br/>
      </w:r>
      <w:r w:rsidRPr="002F254C">
        <w:rPr>
          <w:rStyle w:val="Pogrubienie"/>
          <w:rFonts w:asciiTheme="minorHAnsi" w:hAnsiTheme="minorHAnsi"/>
        </w:rPr>
        <w:t>Zaburzenia zachowania i emocji</w:t>
      </w:r>
    </w:p>
    <w:p w:rsid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Fonts w:asciiTheme="minorHAnsi" w:hAnsiTheme="minorHAnsi"/>
        </w:rPr>
      </w:pPr>
      <w:r w:rsidRPr="002F254C">
        <w:rPr>
          <w:rFonts w:asciiTheme="minorHAnsi" w:hAnsiTheme="minorHAnsi"/>
        </w:rPr>
        <w:t xml:space="preserve">Grupa </w:t>
      </w:r>
      <w:proofErr w:type="spellStart"/>
      <w:r w:rsidRPr="002F254C">
        <w:rPr>
          <w:rFonts w:asciiTheme="minorHAnsi" w:hAnsiTheme="minorHAnsi"/>
        </w:rPr>
        <w:t>rozpoznań</w:t>
      </w:r>
      <w:proofErr w:type="spellEnd"/>
      <w:r w:rsidRPr="002F254C">
        <w:rPr>
          <w:rFonts w:asciiTheme="minorHAnsi" w:hAnsiTheme="minorHAnsi"/>
        </w:rPr>
        <w:t xml:space="preserve"> diagnostycznych, które wiążą się agresją, autoagresją, </w:t>
      </w:r>
      <w:proofErr w:type="spellStart"/>
      <w:r w:rsidRPr="002F254C">
        <w:rPr>
          <w:rFonts w:asciiTheme="minorHAnsi" w:hAnsiTheme="minorHAnsi"/>
        </w:rPr>
        <w:t>zachowaniami</w:t>
      </w:r>
      <w:proofErr w:type="spellEnd"/>
      <w:r w:rsidRPr="002F254C">
        <w:rPr>
          <w:rFonts w:asciiTheme="minorHAnsi" w:hAnsiTheme="minorHAnsi"/>
        </w:rPr>
        <w:t xml:space="preserve"> buntowniczymi, impulsywnością, negatywizmem, tendencją do przekraczania norm społecznych, trudnościami w relacjach społecznych, niestabilnością emocjonalną, nierzadko podwyższonym poziomem lęku lub/i objawami depresyjnymi. </w:t>
      </w:r>
    </w:p>
    <w:p w:rsidR="002F254C" w:rsidRDefault="002F254C" w:rsidP="005D76EA">
      <w:pPr>
        <w:jc w:val="both"/>
        <w:rPr>
          <w:rStyle w:val="Pogrubienie"/>
          <w:rFonts w:asciiTheme="minorHAnsi" w:hAnsiTheme="minorHAnsi"/>
        </w:rPr>
      </w:pPr>
      <w:r w:rsidRPr="002F254C">
        <w:rPr>
          <w:rFonts w:asciiTheme="minorHAnsi" w:hAnsiTheme="minorHAnsi"/>
        </w:rPr>
        <w:br/>
      </w:r>
      <w:r w:rsidRPr="002F254C">
        <w:rPr>
          <w:rStyle w:val="Pogrubienie"/>
          <w:rFonts w:asciiTheme="minorHAnsi" w:hAnsiTheme="minorHAnsi"/>
        </w:rPr>
        <w:t>Szczególne uzdolnienia</w:t>
      </w:r>
    </w:p>
    <w:p w:rsidR="002F254C" w:rsidRPr="002F254C" w:rsidRDefault="002F254C" w:rsidP="005D76EA">
      <w:pPr>
        <w:jc w:val="both"/>
        <w:rPr>
          <w:rFonts w:asciiTheme="minorHAnsi" w:hAnsiTheme="minorHAnsi"/>
        </w:rPr>
      </w:pPr>
      <w:r w:rsidRPr="002F254C">
        <w:rPr>
          <w:rFonts w:asciiTheme="minorHAnsi" w:hAnsiTheme="minorHAnsi"/>
        </w:rPr>
        <w:br/>
        <w:t>Przejawianie możliwości zaawansowanych dokonań w dziedzinie umysłowej, twórczej, artystycznej, w zakresie zdolności przywódczych czy poszczególnych przedmiotów nauczania.</w:t>
      </w: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Specyficzne trudności w uczeniu się</w:t>
      </w:r>
    </w:p>
    <w:p w:rsidR="005D76EA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="00AF427F">
        <w:rPr>
          <w:rFonts w:asciiTheme="minorHAnsi" w:hAnsiTheme="minorHAnsi"/>
        </w:rPr>
        <w:t>P</w:t>
      </w:r>
      <w:r w:rsidRPr="005D76EA">
        <w:rPr>
          <w:rFonts w:asciiTheme="minorHAnsi" w:hAnsiTheme="minorHAnsi"/>
        </w:rPr>
        <w:t>rzez specyficzne trudności w uczeniu się, należy rozumieć:</w:t>
      </w:r>
      <w:r w:rsidRPr="005D76EA">
        <w:rPr>
          <w:rFonts w:asciiTheme="minorHAnsi" w:hAnsiTheme="minorHAnsi"/>
          <w:i/>
          <w:iCs/>
        </w:rPr>
        <w:t xml:space="preserve"> </w:t>
      </w:r>
      <w:r w:rsidRPr="00AF427F">
        <w:rPr>
          <w:rFonts w:asciiTheme="minorHAnsi" w:hAnsiTheme="minorHAnsi"/>
          <w:iCs/>
        </w:rPr>
        <w:t xml:space="preserve">trudności w uczeniu się odnoszące się do uczniów w normie intelektualnej, którzy mają trudności w przyswajaniu treści nauczania, wynikające ze specyfiki ich funkcjonowania percepcyjno-motorycznego </w:t>
      </w:r>
      <w:r w:rsidR="00AF427F">
        <w:rPr>
          <w:rFonts w:asciiTheme="minorHAnsi" w:hAnsiTheme="minorHAnsi"/>
          <w:iCs/>
        </w:rPr>
        <w:br/>
      </w:r>
      <w:r w:rsidRPr="00AF427F">
        <w:rPr>
          <w:rFonts w:asciiTheme="minorHAnsi" w:hAnsiTheme="minorHAnsi"/>
          <w:iCs/>
        </w:rPr>
        <w:t xml:space="preserve">i poznawczego, nieuwarunkowane schorzeniami neurologicznymi. </w:t>
      </w:r>
      <w:r w:rsidRPr="00AF427F">
        <w:rPr>
          <w:rFonts w:asciiTheme="minorHAnsi" w:hAnsiTheme="minorHAnsi"/>
        </w:rPr>
        <w:t xml:space="preserve">W szczególności chodzi tu o dysleksję, dysgrafię, dysortografię i dyskalkulię. </w:t>
      </w: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Niepowodzenia edukacyjne</w:t>
      </w:r>
    </w:p>
    <w:p w:rsidR="005D76EA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>Wyraźne rozbieżności między celami edukacji a osiągnięciami szkolnymi uczniów oraz kształtowanie się negatywnego stosunk</w:t>
      </w:r>
      <w:r w:rsidR="00AF427F">
        <w:rPr>
          <w:rFonts w:asciiTheme="minorHAnsi" w:hAnsiTheme="minorHAnsi"/>
        </w:rPr>
        <w:t xml:space="preserve">u wobec wymagań szkoły. Inaczej - </w:t>
      </w:r>
      <w:r w:rsidRPr="005D76EA">
        <w:rPr>
          <w:rFonts w:asciiTheme="minorHAnsi" w:hAnsiTheme="minorHAnsi"/>
        </w:rPr>
        <w:t xml:space="preserve">to stan, w jakim znalazło się dziecko na skutek niemożności sprostania wymaganiom szkoły. Przejawy najbardziej ewidentne: drugoroczność, </w:t>
      </w:r>
      <w:proofErr w:type="spellStart"/>
      <w:r w:rsidRPr="005D76EA">
        <w:rPr>
          <w:rFonts w:asciiTheme="minorHAnsi" w:hAnsiTheme="minorHAnsi"/>
        </w:rPr>
        <w:t>wieloroczność</w:t>
      </w:r>
      <w:proofErr w:type="spellEnd"/>
      <w:r w:rsidRPr="005D76EA">
        <w:rPr>
          <w:rFonts w:asciiTheme="minorHAnsi" w:hAnsiTheme="minorHAnsi"/>
        </w:rPr>
        <w:t>, wypadnięcie z systemu.</w:t>
      </w: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Choroba przewlekła</w:t>
      </w:r>
    </w:p>
    <w:p w:rsidR="00AF427F" w:rsidRPr="00130F01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 xml:space="preserve">Za chorobę przewlekłą uznaje się takie zaburzenia i odchylenia od normy, które posiadają jedną lub więcej z następujących cech charakterystycznych: są trwałe, spowodowane są przez nieodwracalne zmiany patologiczne, wymagają specjalnego postępowania rehabilitacyjnego, wymagają długotrwałego leczenia, długiego nadzoru, obserwacji </w:t>
      </w:r>
      <w:r w:rsidR="00C20717"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>czy opieki.</w:t>
      </w:r>
    </w:p>
    <w:p w:rsidR="00AF427F" w:rsidRDefault="00AF427F" w:rsidP="005D76EA">
      <w:pPr>
        <w:jc w:val="both"/>
        <w:rPr>
          <w:rFonts w:asciiTheme="minorHAnsi" w:hAnsiTheme="minorHAnsi"/>
          <w:i/>
        </w:rPr>
      </w:pPr>
    </w:p>
    <w:p w:rsidR="00AF427F" w:rsidRDefault="00AF427F" w:rsidP="005D76EA">
      <w:pPr>
        <w:jc w:val="both"/>
        <w:rPr>
          <w:rFonts w:asciiTheme="minorHAnsi" w:hAnsiTheme="minorHAnsi"/>
          <w:i/>
        </w:rPr>
      </w:pPr>
    </w:p>
    <w:p w:rsidR="00086328" w:rsidRPr="005D76EA" w:rsidRDefault="00AF427F" w:rsidP="0027700C">
      <w:pPr>
        <w:jc w:val="center"/>
        <w:rPr>
          <w:rFonts w:asciiTheme="minorHAnsi" w:hAnsiTheme="minorHAnsi"/>
        </w:rPr>
      </w:pPr>
      <w:r w:rsidRPr="005D76E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541BC7" wp14:editId="01BA7345">
                <wp:simplePos x="0" y="0"/>
                <wp:positionH relativeFrom="column">
                  <wp:posOffset>-109220</wp:posOffset>
                </wp:positionH>
                <wp:positionV relativeFrom="paragraph">
                  <wp:posOffset>-214630</wp:posOffset>
                </wp:positionV>
                <wp:extent cx="5962650" cy="1323975"/>
                <wp:effectExtent l="0" t="0" r="19050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23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F86F1" id="Prostokąt zaokrąglony 2" o:spid="_x0000_s1026" style="position:absolute;margin-left:-8.6pt;margin-top:-16.9pt;width:469.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TEKqAIAAKUFAAAOAAAAZHJzL2Uyb0RvYy54bWysFMtOGzHwXqn/YPleNrskoURsUASiqkQh&#13;&#10;AirOxmsnK2yPazsv7vwZH8bY+yCiOVXdg3fe75mz861WZC2cr8GUND8aUCIMh6o2i5L+frj69p0S&#13;&#10;H5ipmAIjSroTnp5Pv34529iJKGAJqhKOoBHjJxtb0mUIdpJlni+FZv4IrDDIlOA0C4i6RVY5tkHr&#13;&#10;WmXFYDDONuAq64AL75F62TDpNNmXUvBwK6UXgaiSYmwhvS69T/HNpmdssnDMLmvehsH+IQrNaoNO&#13;&#10;e1OXLDCycvVfpnTNHXiQ4YiDzkDKmouUA2aTDz5lc79kVqRcsDje9mXy/88sv1nPHamrkhaUGKax&#13;&#10;RXMMMMDz22sgLwye3dvrAnu3I0Us1sb6Cerc27lrMY9gzHwrnY5/zIlsU4F3fYHFNhCOxNHpuBiP&#13;&#10;sA8ceflxcXx6MopWsw9163z4IUCTCJTUwcpUd9jGVF22vvahke/koktl4utB1dVVrVRC4gCJC+XI&#13;&#10;mmHrGefChGEyolb6F1QNfTjArxkCJOOoNORxR8bA0ihGSynMPSfIi46zWJKmCAkKOyWaoO6ExMpi&#13;&#10;2kXy2xvaD2ncpq8MSkc1iQn0ivkhRRXyVqmVjWoizXqvODik2BSh89hrJK9gQq+sawPukIHquffc&#13;&#10;yHfZNznH9J+g2uFAOWg2zVt+VWMjr5kPc+ZwtbD5eC7CLT5Swaak0EKULMG9HKJHeZx45FKywVUt&#13;&#10;qf+zYk5Qon4a3IXTfDiMu52Q4eikQMTtc572OWalLwBHIsfDZHkCo3xQHSgd6Ee8KrPoFVnMcPRd&#13;&#10;Uh5ch1yE5oTgXeJiNktiuM+WhWtzb3k0HqsaZ/Rh+8icbac54CLcQLfWbPJpnhvZqGlgtgog6zTs&#13;&#10;H3Vt6423IA1je7fisdnHk9THdZ2+AwAA//8DAFBLAwQUAAYACAAAACEAZwEU6uIAAAAQAQAADwAA&#13;&#10;AGRycy9kb3ducmV2LnhtbExPTU/DMAy9I/EfIiNx29J2QFnXdELAjkjb4NJblpi20DhVk22FX485&#13;&#10;wcV6lp/fR7meXC9OOIbOk4J0noBAMt521Ch4e93M7kGEqMnq3hMq+MIA6+ryotSF9Wfa4WkfG8Ei&#13;&#10;FAqtoI1xKKQMpkWnw9wPSHx796PTkdexkXbUZxZ3vcyS5E463RE7tHrAxxbN5/7oFIxbU4fv592L&#13;&#10;WTYbKWtZh+njVqnrq+lpxeNhBSLiFP8+4LcD54eKgx38kWwQvYJZmmdMZbBYcBFmLLOUwYGp+U0O&#13;&#10;sirl/yLVDwAAAP//AwBQSwECLQAUAAYACAAAACEAtoM4kv4AAADhAQAAEwAAAAAAAAAAAAAAAAAA&#13;&#10;AAAAW0NvbnRlbnRfVHlwZXNdLnhtbFBLAQItABQABgAIAAAAIQA4/SH/1gAAAJQBAAALAAAAAAAA&#13;&#10;AAAAAAAAAC8BAABfcmVscy8ucmVsc1BLAQItABQABgAIAAAAIQDLSTEKqAIAAKUFAAAOAAAAAAAA&#13;&#10;AAAAAAAAAC4CAABkcnMvZTJvRG9jLnhtbFBLAQItABQABgAIAAAAIQBnARTq4gAAABABAAAPAAAA&#13;&#10;AAAAAAAAAAAAAAIFAABkcnMvZG93bnJldi54bWxQSwUGAAAAAAQABADzAAAAEQYAAAAA&#13;&#10;" fillcolor="white [3201]" strokecolor="#ccc0d9 [1303]" strokeweight="2pt"/>
            </w:pict>
          </mc:Fallback>
        </mc:AlternateContent>
      </w:r>
      <w:r w:rsidR="00086328" w:rsidRPr="00AF427F">
        <w:rPr>
          <w:rFonts w:asciiTheme="minorHAnsi" w:hAnsiTheme="minorHAnsi"/>
          <w:i/>
        </w:rPr>
        <w:t>Zdiagnozowanie przez lekarza przewlekłej choroby nie oznacza automatycznie potrzeby stosowania specjalnej organizacji nauki i metod pracy wobec tego dziecka, ale wskazuje głównie na jego specjalne potrzeby medyczne. Choroby przew</w:t>
      </w:r>
      <w:r>
        <w:rPr>
          <w:rFonts w:asciiTheme="minorHAnsi" w:hAnsiTheme="minorHAnsi"/>
          <w:i/>
        </w:rPr>
        <w:t xml:space="preserve">lekłe, to między innymi: astma, </w:t>
      </w:r>
      <w:r w:rsidR="00086328" w:rsidRPr="00AF427F">
        <w:rPr>
          <w:rFonts w:asciiTheme="minorHAnsi" w:hAnsiTheme="minorHAnsi"/>
          <w:i/>
        </w:rPr>
        <w:t>hemofilia, padaczka, depresja, schizofrenia, zaburzenia psychotyczne, zaburzenia tikowe, zaburzenia odżywiania (bulimia, anoreksja), cukrzyca</w:t>
      </w:r>
      <w:r w:rsidR="00086328" w:rsidRPr="005D76EA">
        <w:rPr>
          <w:rFonts w:asciiTheme="minorHAnsi" w:hAnsiTheme="minorHAnsi"/>
        </w:rPr>
        <w:t>.</w:t>
      </w:r>
    </w:p>
    <w:p w:rsidR="00086328" w:rsidRPr="005D76EA" w:rsidRDefault="00086328" w:rsidP="005D76EA">
      <w:pPr>
        <w:jc w:val="both"/>
        <w:rPr>
          <w:rFonts w:asciiTheme="minorHAnsi" w:hAnsiTheme="minorHAnsi"/>
        </w:rPr>
      </w:pPr>
    </w:p>
    <w:p w:rsidR="005D76EA" w:rsidRDefault="00AF427F" w:rsidP="002F254C">
      <w:pPr>
        <w:jc w:val="both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br/>
      </w:r>
    </w:p>
    <w:p w:rsidR="002F254C" w:rsidRDefault="002F254C" w:rsidP="002F254C">
      <w:pPr>
        <w:jc w:val="both"/>
        <w:rPr>
          <w:rFonts w:asciiTheme="minorHAnsi" w:hAnsiTheme="minorHAnsi"/>
        </w:rPr>
      </w:pP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Sytuacja traumatyczna</w:t>
      </w:r>
    </w:p>
    <w:p w:rsidR="005D76EA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 xml:space="preserve">Stan psychiczny lub fizyczny wywołany działaniem realnie zagrażających zdrowiu i życiu czynników zewnętrznych (przyroda, ludzie), prowadzący często do głębokich i długo utrzymujących się zmian w funkcjonowaniu człowieka. Zmiany te wyrażają się </w:t>
      </w:r>
      <w:r w:rsidR="0027700C"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>w zaburzeniach somatycznych i psychicznych.</w:t>
      </w: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Sytuacja kryzysowa</w:t>
      </w:r>
    </w:p>
    <w:p w:rsidR="00086328" w:rsidRPr="002F254C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 xml:space="preserve">Zbieg zdarzeń, okoliczności i </w:t>
      </w:r>
      <w:proofErr w:type="spellStart"/>
      <w:r w:rsidRPr="005D76EA">
        <w:rPr>
          <w:rFonts w:asciiTheme="minorHAnsi" w:hAnsiTheme="minorHAnsi"/>
        </w:rPr>
        <w:t>zachowań</w:t>
      </w:r>
      <w:proofErr w:type="spellEnd"/>
      <w:r w:rsidRPr="005D76EA">
        <w:rPr>
          <w:rFonts w:asciiTheme="minorHAnsi" w:hAnsiTheme="minorHAnsi"/>
        </w:rPr>
        <w:t xml:space="preserve">, które zakłócają normalny tryb funkcjonowania człowieka. Sytuacja kryzysowa może być spowodowana jednym zdarzeniem traumatycznym bądź ujawnić się jako konsekwencje długotrwałych </w:t>
      </w:r>
      <w:r w:rsidR="0027700C">
        <w:rPr>
          <w:rFonts w:asciiTheme="minorHAnsi" w:hAnsiTheme="minorHAnsi"/>
        </w:rPr>
        <w:t>mini-kryzysów</w:t>
      </w:r>
      <w:r w:rsidRPr="005D76EA">
        <w:rPr>
          <w:rFonts w:asciiTheme="minorHAnsi" w:hAnsiTheme="minorHAnsi"/>
        </w:rPr>
        <w:t xml:space="preserve"> (zaniedbań, konfliktów) </w:t>
      </w:r>
      <w:r w:rsidR="0027700C">
        <w:rPr>
          <w:rFonts w:asciiTheme="minorHAnsi" w:hAnsiTheme="minorHAnsi"/>
        </w:rPr>
        <w:br/>
      </w:r>
      <w:r w:rsidRPr="002F254C">
        <w:rPr>
          <w:rFonts w:asciiTheme="minorHAnsi" w:hAnsiTheme="minorHAnsi"/>
        </w:rPr>
        <w:t>w sferze wychowawczej, edukacyjnej, psychologicznej, ekonomicznej, organizacyjnej.</w:t>
      </w:r>
    </w:p>
    <w:p w:rsidR="002F254C" w:rsidRPr="002F254C" w:rsidRDefault="002F254C" w:rsidP="005D76EA">
      <w:pPr>
        <w:jc w:val="both"/>
        <w:rPr>
          <w:rFonts w:asciiTheme="minorHAnsi" w:hAnsiTheme="minorHAnsi"/>
        </w:rPr>
      </w:pPr>
    </w:p>
    <w:p w:rsidR="002F254C" w:rsidRPr="002F254C" w:rsidRDefault="002F254C" w:rsidP="005D76EA">
      <w:pPr>
        <w:jc w:val="both"/>
        <w:rPr>
          <w:rStyle w:val="Pogrubienie"/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Trudności adaptacyjne</w:t>
      </w:r>
    </w:p>
    <w:p w:rsidR="005D76EA" w:rsidRDefault="002F254C" w:rsidP="005D76EA">
      <w:pPr>
        <w:jc w:val="both"/>
        <w:rPr>
          <w:rFonts w:asciiTheme="minorHAnsi" w:hAnsiTheme="minorHAnsi"/>
        </w:rPr>
      </w:pPr>
      <w:r w:rsidRPr="002F254C">
        <w:rPr>
          <w:rFonts w:asciiTheme="minorHAnsi" w:hAnsiTheme="minorHAnsi"/>
        </w:rPr>
        <w:br/>
        <w:t>Rodzaj subiektywnego dyskomfortu psychicznego (</w:t>
      </w:r>
      <w:proofErr w:type="spellStart"/>
      <w:r w:rsidRPr="002F254C">
        <w:rPr>
          <w:rFonts w:asciiTheme="minorHAnsi" w:hAnsiTheme="minorHAnsi"/>
        </w:rPr>
        <w:t>distresu</w:t>
      </w:r>
      <w:proofErr w:type="spellEnd"/>
      <w:r w:rsidRPr="002F254C">
        <w:rPr>
          <w:rFonts w:asciiTheme="minorHAnsi" w:hAnsiTheme="minorHAnsi"/>
        </w:rPr>
        <w:t>) i zaburzeń emocjonalnych, które przeszkadzają w codziennym funkcjonowaniu. Zaburzenia adaptacyjne pojawiają się wskutek znaczących zmian życiowych.</w:t>
      </w:r>
    </w:p>
    <w:p w:rsidR="002F254C" w:rsidRPr="002F254C" w:rsidRDefault="002F254C" w:rsidP="005D76EA">
      <w:pPr>
        <w:jc w:val="both"/>
        <w:rPr>
          <w:rFonts w:asciiTheme="minorHAnsi" w:hAnsiTheme="minorHAnsi"/>
        </w:rPr>
      </w:pPr>
    </w:p>
    <w:p w:rsidR="002F254C" w:rsidRPr="002F254C" w:rsidRDefault="002F254C" w:rsidP="005D76EA">
      <w:pPr>
        <w:jc w:val="both"/>
        <w:rPr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Deficyty kompetencji językowych i zaburzenia sprawności językowych</w:t>
      </w:r>
    </w:p>
    <w:p w:rsidR="00190C93" w:rsidRPr="005D76EA" w:rsidRDefault="00190C93" w:rsidP="005D76EA">
      <w:pPr>
        <w:jc w:val="both"/>
        <w:rPr>
          <w:rStyle w:val="Pogrubienie"/>
          <w:rFonts w:asciiTheme="minorHAnsi" w:hAnsiTheme="minorHAnsi"/>
        </w:rPr>
      </w:pPr>
    </w:p>
    <w:p w:rsidR="0027700C" w:rsidRPr="00190C93" w:rsidRDefault="0027700C" w:rsidP="0027700C">
      <w:pPr>
        <w:pBdr>
          <w:top w:val="single" w:sz="24" w:space="8" w:color="C0C0C0"/>
          <w:left w:val="single" w:sz="24" w:space="8" w:color="C0C0C0"/>
          <w:bottom w:val="single" w:sz="24" w:space="8" w:color="C0C0C0"/>
          <w:right w:val="single" w:sz="24" w:space="8" w:color="C0C0C0"/>
        </w:pBdr>
        <w:shd w:val="clear" w:color="auto" w:fill="DDDDDD"/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Formy pomocy </w:t>
      </w:r>
      <w:proofErr w:type="spellStart"/>
      <w:r>
        <w:rPr>
          <w:rFonts w:asciiTheme="minorHAnsi" w:hAnsiTheme="minorHAnsi"/>
          <w:b/>
          <w:bCs/>
        </w:rPr>
        <w:t>psychologiczno</w:t>
      </w:r>
      <w:proofErr w:type="spellEnd"/>
      <w:r>
        <w:rPr>
          <w:rFonts w:asciiTheme="minorHAnsi" w:hAnsiTheme="minorHAnsi"/>
          <w:b/>
          <w:bCs/>
        </w:rPr>
        <w:t xml:space="preserve"> – pedagogicznej </w:t>
      </w:r>
    </w:p>
    <w:p w:rsidR="000777AA" w:rsidRDefault="00190C93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>Korzystanie z po</w:t>
      </w:r>
      <w:r w:rsidR="00431272">
        <w:rPr>
          <w:rFonts w:asciiTheme="minorHAnsi" w:hAnsiTheme="minorHAnsi"/>
        </w:rPr>
        <w:t>mocy psychologiczno-pedagogicznej</w:t>
      </w:r>
      <w:r w:rsidRPr="005D76EA">
        <w:rPr>
          <w:rFonts w:asciiTheme="minorHAnsi" w:hAnsiTheme="minorHAnsi"/>
        </w:rPr>
        <w:t xml:space="preserve"> w szkole</w:t>
      </w:r>
      <w:r w:rsidR="000777AA">
        <w:rPr>
          <w:rFonts w:asciiTheme="minorHAnsi" w:hAnsiTheme="minorHAnsi"/>
        </w:rPr>
        <w:t xml:space="preserve"> jest </w:t>
      </w:r>
      <w:r w:rsidR="000777AA" w:rsidRPr="00C57459">
        <w:rPr>
          <w:rFonts w:asciiTheme="minorHAnsi" w:hAnsiTheme="minorHAnsi"/>
          <w:u w:val="single"/>
        </w:rPr>
        <w:t>dobrowolne i nieodpłatne</w:t>
      </w:r>
      <w:r w:rsidR="000777AA">
        <w:rPr>
          <w:rFonts w:asciiTheme="minorHAnsi" w:hAnsiTheme="minorHAnsi"/>
        </w:rPr>
        <w:t xml:space="preserve">. </w:t>
      </w:r>
    </w:p>
    <w:p w:rsidR="000777AA" w:rsidRDefault="000777AA" w:rsidP="005D76EA">
      <w:pPr>
        <w:jc w:val="both"/>
        <w:rPr>
          <w:rFonts w:asciiTheme="minorHAnsi" w:hAnsiTheme="minorHAnsi"/>
        </w:rPr>
      </w:pPr>
    </w:p>
    <w:p w:rsidR="00D0530F" w:rsidRPr="00D0530F" w:rsidRDefault="00D0530F" w:rsidP="00D0530F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lang w:eastAsia="en-US"/>
        </w:rPr>
      </w:pPr>
      <w:r w:rsidRPr="00D0530F">
        <w:rPr>
          <w:rFonts w:asciiTheme="minorHAnsi" w:eastAsiaTheme="minorHAnsi" w:hAnsiTheme="minorHAnsi" w:cs="TimesNewRoman"/>
          <w:lang w:eastAsia="en-US"/>
        </w:rPr>
        <w:t xml:space="preserve">Pomoc psychologiczno-pedagogiczna udzielana w szkole rodzicom uczniów i nauczycielom polega na wspieraniu rodziców i nauczycieli w rozwiązywaniu problemów wychowawczych </w:t>
      </w:r>
      <w:r>
        <w:rPr>
          <w:rFonts w:asciiTheme="minorHAnsi" w:eastAsiaTheme="minorHAnsi" w:hAnsiTheme="minorHAnsi" w:cs="TimesNewRoman"/>
          <w:lang w:eastAsia="en-US"/>
        </w:rPr>
        <w:br/>
      </w:r>
      <w:r w:rsidRPr="00D0530F">
        <w:rPr>
          <w:rFonts w:asciiTheme="minorHAnsi" w:eastAsiaTheme="minorHAnsi" w:hAnsiTheme="minorHAnsi" w:cs="TimesNewRoman"/>
          <w:lang w:eastAsia="en-US"/>
        </w:rPr>
        <w:t>i dydaktycznych oraz rozwijaniu ich umiejętności wychowawczych w celu zwiększania efektywności pomocy udzielanej uczniom.</w:t>
      </w:r>
    </w:p>
    <w:p w:rsidR="00727B0D" w:rsidRDefault="00D0530F" w:rsidP="005D76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Pomoc </w:t>
      </w:r>
      <w:proofErr w:type="spellStart"/>
      <w:r>
        <w:rPr>
          <w:rFonts w:asciiTheme="minorHAnsi" w:hAnsiTheme="minorHAnsi"/>
        </w:rPr>
        <w:t>psychologiczno</w:t>
      </w:r>
      <w:proofErr w:type="spellEnd"/>
      <w:r>
        <w:rPr>
          <w:rFonts w:asciiTheme="minorHAnsi" w:hAnsiTheme="minorHAnsi"/>
        </w:rPr>
        <w:t xml:space="preserve"> – pedagogiczna jest u</w:t>
      </w:r>
      <w:r w:rsidR="00190C93" w:rsidRPr="005D76EA">
        <w:rPr>
          <w:rFonts w:asciiTheme="minorHAnsi" w:hAnsiTheme="minorHAnsi"/>
        </w:rPr>
        <w:t xml:space="preserve">dzielana uczniom </w:t>
      </w:r>
      <w:r w:rsidR="00190C93" w:rsidRPr="005D76EA">
        <w:rPr>
          <w:rStyle w:val="Pogrubienie"/>
          <w:rFonts w:asciiTheme="minorHAnsi" w:hAnsiTheme="minorHAnsi"/>
        </w:rPr>
        <w:t xml:space="preserve">w trakcie bieżącej pracy </w:t>
      </w:r>
      <w:r w:rsidR="00AB03BB">
        <w:rPr>
          <w:rStyle w:val="Pogrubienie"/>
          <w:rFonts w:asciiTheme="minorHAnsi" w:hAnsiTheme="minorHAnsi"/>
        </w:rPr>
        <w:br/>
        <w:t xml:space="preserve">z nimi oraz przez zintegrowane działania nauczycieli i specjalistów. </w:t>
      </w:r>
      <w:r w:rsidR="00AB03BB">
        <w:rPr>
          <w:rFonts w:asciiTheme="minorHAnsi" w:hAnsiTheme="minorHAnsi"/>
        </w:rPr>
        <w:t>Pomocy udzielają</w:t>
      </w:r>
      <w:r w:rsidR="00727B0D">
        <w:rPr>
          <w:rFonts w:asciiTheme="minorHAnsi" w:hAnsiTheme="minorHAnsi"/>
        </w:rPr>
        <w:t>:</w:t>
      </w:r>
    </w:p>
    <w:p w:rsidR="00727B0D" w:rsidRDefault="00190C93" w:rsidP="00727B0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727B0D">
        <w:rPr>
          <w:rFonts w:asciiTheme="minorHAnsi" w:hAnsiTheme="minorHAnsi"/>
        </w:rPr>
        <w:t xml:space="preserve">nauczyciele, </w:t>
      </w:r>
    </w:p>
    <w:p w:rsidR="00727B0D" w:rsidRDefault="00727B0D" w:rsidP="00727B0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wychowawcy grup wychowawczych,</w:t>
      </w:r>
    </w:p>
    <w:p w:rsidR="00727B0D" w:rsidRDefault="00727B0D" w:rsidP="00727B0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specjaliści</w:t>
      </w:r>
      <w:r w:rsidR="006F6F89">
        <w:rPr>
          <w:rFonts w:asciiTheme="minorHAnsi" w:hAnsiTheme="minorHAnsi"/>
        </w:rPr>
        <w:t xml:space="preserve"> (terapeuta pedagogiczny, logopeda, psycholog, pedagog, terapeuta integracji sensorycznej, rehabilitant, </w:t>
      </w:r>
      <w:proofErr w:type="spellStart"/>
      <w:r w:rsidR="006F6F89">
        <w:rPr>
          <w:rFonts w:asciiTheme="minorHAnsi" w:hAnsiTheme="minorHAnsi"/>
        </w:rPr>
        <w:t>socjoterapeuta</w:t>
      </w:r>
      <w:proofErr w:type="spellEnd"/>
      <w:r w:rsidR="006F6F89">
        <w:rPr>
          <w:rFonts w:asciiTheme="minorHAnsi" w:hAnsiTheme="minorHAnsi"/>
        </w:rPr>
        <w:t xml:space="preserve">) </w:t>
      </w:r>
    </w:p>
    <w:p w:rsidR="00727B0D" w:rsidRDefault="00727B0D" w:rsidP="00727B0D">
      <w:pPr>
        <w:jc w:val="both"/>
        <w:rPr>
          <w:rFonts w:asciiTheme="minorHAnsi" w:hAnsiTheme="minorHAnsi"/>
        </w:rPr>
      </w:pPr>
      <w:r w:rsidRPr="00727B0D">
        <w:rPr>
          <w:rFonts w:asciiTheme="minorHAnsi" w:hAnsiTheme="minorHAnsi"/>
          <w:b/>
        </w:rPr>
        <w:t>we współpracy</w:t>
      </w:r>
      <w:r w:rsidRPr="00727B0D">
        <w:rPr>
          <w:rFonts w:asciiTheme="minorHAnsi" w:hAnsiTheme="minorHAnsi"/>
        </w:rPr>
        <w:t xml:space="preserve"> z rodzicami, poradniami </w:t>
      </w:r>
      <w:proofErr w:type="spellStart"/>
      <w:r w:rsidRPr="00727B0D">
        <w:rPr>
          <w:rFonts w:asciiTheme="minorHAnsi" w:hAnsiTheme="minorHAnsi"/>
        </w:rPr>
        <w:t>psychologiczno</w:t>
      </w:r>
      <w:proofErr w:type="spellEnd"/>
      <w:r w:rsidRPr="00727B0D">
        <w:rPr>
          <w:rFonts w:asciiTheme="minorHAnsi" w:hAnsiTheme="minorHAnsi"/>
        </w:rPr>
        <w:t xml:space="preserve"> – pedagogicznymi </w:t>
      </w:r>
      <w:r w:rsidRPr="00727B0D">
        <w:rPr>
          <w:rFonts w:asciiTheme="minorHAnsi" w:hAnsiTheme="minorHAnsi"/>
        </w:rPr>
        <w:br/>
        <w:t xml:space="preserve">i </w:t>
      </w:r>
      <w:proofErr w:type="gramStart"/>
      <w:r w:rsidRPr="00727B0D">
        <w:rPr>
          <w:rFonts w:asciiTheme="minorHAnsi" w:hAnsiTheme="minorHAnsi"/>
        </w:rPr>
        <w:t>specjalistycznymi,  innymi</w:t>
      </w:r>
      <w:proofErr w:type="gramEnd"/>
      <w:r w:rsidRPr="00727B0D">
        <w:rPr>
          <w:rFonts w:asciiTheme="minorHAnsi" w:hAnsiTheme="minorHAnsi"/>
        </w:rPr>
        <w:t xml:space="preserve"> szkołami, placówkami doskonalenia nauczycieli, organizacjami pozarządowymi i innymi instytucjami działającymi na rzecz rodziny, dzieci i młodzieży.</w:t>
      </w:r>
    </w:p>
    <w:p w:rsidR="00431272" w:rsidRDefault="00AB03BB" w:rsidP="00AB03BB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>
        <w:rPr>
          <w:rFonts w:asciiTheme="minorHAnsi" w:hAnsiTheme="minorHAnsi"/>
        </w:rPr>
        <w:br/>
      </w:r>
      <w:r w:rsidRPr="00AB03BB">
        <w:rPr>
          <w:rFonts w:asciiTheme="minorHAnsi" w:eastAsiaTheme="minorHAnsi" w:hAnsiTheme="minorHAnsi" w:cs="TimesNewRoman"/>
          <w:lang w:eastAsia="en-US"/>
        </w:rPr>
        <w:t xml:space="preserve">Inne formy pomocy </w:t>
      </w:r>
      <w:proofErr w:type="spellStart"/>
      <w:r w:rsidRPr="00AB03BB">
        <w:rPr>
          <w:rFonts w:asciiTheme="minorHAnsi" w:eastAsiaTheme="minorHAnsi" w:hAnsiTheme="minorHAnsi" w:cs="TimesNewRoman"/>
          <w:lang w:eastAsia="en-US"/>
        </w:rPr>
        <w:t>psychologiczno</w:t>
      </w:r>
      <w:proofErr w:type="spellEnd"/>
      <w:r w:rsidRPr="00AB03BB">
        <w:rPr>
          <w:rFonts w:asciiTheme="minorHAnsi" w:eastAsiaTheme="minorHAnsi" w:hAnsiTheme="minorHAnsi" w:cs="TimesNewRoman"/>
          <w:lang w:eastAsia="en-US"/>
        </w:rPr>
        <w:t xml:space="preserve"> – pedagogicznej w naszej szkole: </w:t>
      </w:r>
    </w:p>
    <w:p w:rsidR="002F254C" w:rsidRPr="00AB03BB" w:rsidRDefault="002F254C" w:rsidP="00AB03BB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6F89" w:rsidRDefault="006F6F89" w:rsidP="006F6F89">
      <w:pPr>
        <w:rPr>
          <w:rFonts w:asciiTheme="minorHAnsi" w:hAnsiTheme="minorHAnsi"/>
        </w:rPr>
      </w:pPr>
    </w:p>
    <w:p w:rsidR="00FD714E" w:rsidRPr="005D76EA" w:rsidRDefault="00FD714E" w:rsidP="005D76EA">
      <w:pPr>
        <w:jc w:val="both"/>
        <w:rPr>
          <w:rFonts w:asciiTheme="minorHAnsi" w:hAnsiTheme="minorHAnsi"/>
        </w:rPr>
      </w:pPr>
    </w:p>
    <w:p w:rsidR="00190C93" w:rsidRPr="005D76EA" w:rsidRDefault="00190C93" w:rsidP="005D76EA">
      <w:pPr>
        <w:jc w:val="center"/>
        <w:rPr>
          <w:rFonts w:asciiTheme="minorHAnsi" w:hAnsiTheme="minorHAnsi"/>
          <w:b/>
          <w:bCs/>
          <w:u w:val="single"/>
        </w:rPr>
      </w:pPr>
      <w:r w:rsidRPr="005D76EA">
        <w:rPr>
          <w:rFonts w:asciiTheme="minorHAnsi" w:hAnsiTheme="minorHAnsi"/>
          <w:b/>
          <w:bCs/>
          <w:u w:val="single"/>
        </w:rPr>
        <w:t>Zajęcia dydaktyczno-wyrównawcze</w:t>
      </w:r>
    </w:p>
    <w:p w:rsidR="00190C93" w:rsidRPr="005D76EA" w:rsidRDefault="00190C93" w:rsidP="005D76EA">
      <w:pPr>
        <w:spacing w:after="240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Dla kogo organizowane:</w:t>
      </w:r>
      <w:r w:rsidRPr="005D76EA">
        <w:rPr>
          <w:rFonts w:asciiTheme="minorHAnsi" w:hAnsiTheme="minorHAnsi"/>
        </w:rPr>
        <w:t xml:space="preserve"> uczniowie mający trudności w nauce w szczególności w spełnianiu wymagań edukacyjnych wynikających z podstawy programowej kształcenia ogólnego dla danego etapu edukacyjnego.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Na jakiej podstawie:</w:t>
      </w:r>
      <w:r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>opinie</w:t>
      </w:r>
      <w:r w:rsidR="0041240D">
        <w:rPr>
          <w:rFonts w:asciiTheme="minorHAnsi" w:hAnsiTheme="minorHAnsi"/>
        </w:rPr>
        <w:t xml:space="preserve"> i orzeczenia wydanych przez poradnie </w:t>
      </w:r>
      <w:proofErr w:type="spellStart"/>
      <w:r w:rsidR="0041240D">
        <w:rPr>
          <w:rFonts w:asciiTheme="minorHAnsi" w:hAnsiTheme="minorHAnsi"/>
        </w:rPr>
        <w:t>psychologiczn</w:t>
      </w:r>
      <w:r w:rsidR="00677524">
        <w:rPr>
          <w:rFonts w:asciiTheme="minorHAnsi" w:hAnsiTheme="minorHAnsi"/>
        </w:rPr>
        <w:t>o</w:t>
      </w:r>
      <w:proofErr w:type="spellEnd"/>
      <w:r w:rsidR="00677524">
        <w:rPr>
          <w:rFonts w:asciiTheme="minorHAnsi" w:hAnsiTheme="minorHAnsi"/>
        </w:rPr>
        <w:t xml:space="preserve"> – pedagogiczne lub rozpoznanie</w:t>
      </w:r>
      <w:r w:rsidRPr="005D76EA">
        <w:rPr>
          <w:rFonts w:asciiTheme="minorHAnsi" w:hAnsiTheme="minorHAnsi"/>
        </w:rPr>
        <w:t xml:space="preserve"> indywidualnej potrzeby objęcia ucznia taką formą pomocy.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Prowadzący: </w:t>
      </w:r>
      <w:r w:rsidRPr="005D76EA">
        <w:rPr>
          <w:rFonts w:asciiTheme="minorHAnsi" w:hAnsiTheme="minorHAnsi"/>
        </w:rPr>
        <w:t>nauczyciele, wychowawcy i specjaliści posiadający kwalifikacje odpowiednie do rodzaju prowadzonych zajęć.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Ilość uczestników:</w:t>
      </w:r>
      <w:r w:rsidRPr="005D76EA">
        <w:rPr>
          <w:rFonts w:asciiTheme="minorHAnsi" w:hAnsiTheme="minorHAnsi"/>
        </w:rPr>
        <w:t xml:space="preserve"> do 8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45 minut. </w:t>
      </w:r>
    </w:p>
    <w:p w:rsidR="00190C93" w:rsidRPr="005D76EA" w:rsidRDefault="00190C93" w:rsidP="005D76EA">
      <w:pPr>
        <w:jc w:val="center"/>
        <w:rPr>
          <w:rFonts w:asciiTheme="minorHAnsi" w:hAnsiTheme="minorHAnsi"/>
        </w:rPr>
      </w:pPr>
      <w:r w:rsidRPr="005D76EA">
        <w:rPr>
          <w:rFonts w:asciiTheme="minorHAnsi" w:hAnsiTheme="minorHAnsi"/>
          <w:b/>
          <w:bCs/>
          <w:u w:val="single"/>
        </w:rPr>
        <w:t>Zajęcia korekcyjno-kompensacyjne</w:t>
      </w:r>
    </w:p>
    <w:p w:rsidR="00FD714E" w:rsidRPr="005D76EA" w:rsidRDefault="00190C93" w:rsidP="005D76EA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Dla kogo organizowane: </w:t>
      </w:r>
      <w:r w:rsidRPr="005D76EA">
        <w:rPr>
          <w:rFonts w:asciiTheme="minorHAnsi" w:hAnsiTheme="minorHAnsi"/>
        </w:rPr>
        <w:t>uczniowie z zaburzeniami i odchyleniami rozwojowymi lub specyficznymi trudnościami w uczeniu się.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Na jakiej podstawie</w:t>
      </w:r>
      <w:proofErr w:type="gramStart"/>
      <w:r w:rsidRPr="005D76EA">
        <w:rPr>
          <w:rStyle w:val="Pogrubienie"/>
          <w:rFonts w:asciiTheme="minorHAnsi" w:hAnsiTheme="minorHAnsi"/>
        </w:rPr>
        <w:t>:</w:t>
      </w:r>
      <w:r w:rsidRPr="005D76EA">
        <w:rPr>
          <w:rFonts w:asciiTheme="minorHAnsi" w:hAnsiTheme="minorHAnsi"/>
        </w:rPr>
        <w:t xml:space="preserve"> </w:t>
      </w:r>
      <w:r w:rsidR="0041240D" w:rsidRPr="005D76EA">
        <w:rPr>
          <w:rStyle w:val="Pogrubienie"/>
          <w:rFonts w:asciiTheme="minorHAnsi" w:hAnsiTheme="minorHAnsi"/>
        </w:rPr>
        <w:t>:</w:t>
      </w:r>
      <w:proofErr w:type="gramEnd"/>
      <w:r w:rsidR="0041240D"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 xml:space="preserve">opinie i orzeczenia wydanych przez poradnie </w:t>
      </w:r>
      <w:proofErr w:type="spellStart"/>
      <w:r w:rsidR="00677524">
        <w:rPr>
          <w:rFonts w:asciiTheme="minorHAnsi" w:hAnsiTheme="minorHAnsi"/>
        </w:rPr>
        <w:t>psychologiczno</w:t>
      </w:r>
      <w:proofErr w:type="spellEnd"/>
      <w:r w:rsidR="00677524">
        <w:rPr>
          <w:rFonts w:asciiTheme="minorHAnsi" w:hAnsiTheme="minorHAnsi"/>
        </w:rPr>
        <w:t xml:space="preserve"> – pedagogiczne lub rozpoznanie</w:t>
      </w:r>
      <w:r w:rsidR="00677524" w:rsidRPr="005D76EA">
        <w:rPr>
          <w:rFonts w:asciiTheme="minorHAnsi" w:hAnsiTheme="minorHAnsi"/>
        </w:rPr>
        <w:t xml:space="preserve"> indywidualnej potrzeby o</w:t>
      </w:r>
      <w:r w:rsidR="00677524">
        <w:rPr>
          <w:rFonts w:asciiTheme="minorHAnsi" w:hAnsiTheme="minorHAnsi"/>
        </w:rPr>
        <w:t>bjęcia ucznia taką formą pomocy</w:t>
      </w:r>
      <w:r w:rsidR="0041240D">
        <w:rPr>
          <w:rFonts w:asciiTheme="minorHAnsi" w:hAnsiTheme="minorHAnsi"/>
        </w:rPr>
        <w:t>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Prowadzący:</w:t>
      </w:r>
      <w:r w:rsidRPr="005D76EA">
        <w:rPr>
          <w:rFonts w:asciiTheme="minorHAnsi" w:hAnsiTheme="minorHAnsi"/>
        </w:rPr>
        <w:t xml:space="preserve"> specjaliści posiadający kwalifikacje odpowiednie do rodzaj</w:t>
      </w:r>
      <w:r w:rsidR="00431272">
        <w:rPr>
          <w:rFonts w:asciiTheme="minorHAnsi" w:hAnsiTheme="minorHAnsi"/>
        </w:rPr>
        <w:t>u prowadzonych zajęć</w:t>
      </w:r>
      <w:r w:rsidRPr="005D76EA">
        <w:rPr>
          <w:rFonts w:asciiTheme="minorHAnsi" w:hAnsiTheme="minorHAnsi"/>
        </w:rPr>
        <w:t>.</w:t>
      </w:r>
    </w:p>
    <w:p w:rsidR="00190C93" w:rsidRPr="005D76EA" w:rsidRDefault="00190C93" w:rsidP="005D76EA">
      <w:pPr>
        <w:spacing w:after="240"/>
        <w:rPr>
          <w:rStyle w:val="Pogrubienie"/>
          <w:rFonts w:asciiTheme="minorHAnsi" w:hAnsiTheme="minorHAnsi"/>
          <w:u w:val="single"/>
        </w:rPr>
      </w:pPr>
      <w:r w:rsidRPr="005D76EA">
        <w:rPr>
          <w:rStyle w:val="Pogrubienie"/>
          <w:rFonts w:asciiTheme="minorHAnsi" w:hAnsiTheme="minorHAnsi"/>
        </w:rPr>
        <w:t>Ilość uczestników:</w:t>
      </w:r>
      <w:r w:rsidRPr="005D76EA">
        <w:rPr>
          <w:rFonts w:asciiTheme="minorHAnsi" w:hAnsiTheme="minorHAnsi"/>
        </w:rPr>
        <w:t xml:space="preserve"> do 5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</w:t>
      </w:r>
      <w:r w:rsidR="00C616C8">
        <w:rPr>
          <w:rFonts w:asciiTheme="minorHAnsi" w:hAnsiTheme="minorHAnsi"/>
        </w:rPr>
        <w:t>45 minut.</w:t>
      </w:r>
    </w:p>
    <w:p w:rsidR="00190C93" w:rsidRPr="005D76EA" w:rsidRDefault="00190C93" w:rsidP="005D76EA">
      <w:pPr>
        <w:jc w:val="center"/>
        <w:rPr>
          <w:rFonts w:asciiTheme="minorHAnsi" w:hAnsiTheme="minorHAnsi"/>
        </w:rPr>
      </w:pPr>
      <w:r w:rsidRPr="005D76EA">
        <w:rPr>
          <w:rFonts w:asciiTheme="minorHAnsi" w:hAnsiTheme="minorHAnsi"/>
          <w:b/>
          <w:bCs/>
          <w:u w:val="single"/>
        </w:rPr>
        <w:t>Zajęcia logopedyczne</w:t>
      </w:r>
    </w:p>
    <w:p w:rsidR="00190C93" w:rsidRPr="005D76EA" w:rsidRDefault="00190C93" w:rsidP="005D76EA">
      <w:pPr>
        <w:spacing w:after="240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Dla kogo organizowane:</w:t>
      </w:r>
      <w:r w:rsidRPr="005D76EA">
        <w:rPr>
          <w:rFonts w:asciiTheme="minorHAnsi" w:hAnsiTheme="minorHAnsi"/>
        </w:rPr>
        <w:t xml:space="preserve"> uczniowie z zaburzeniami mowy, które powodują zaburzenia komunikacji językowej oraz utrudniają naukę.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Na jakiej podstawie</w:t>
      </w:r>
      <w:proofErr w:type="gramStart"/>
      <w:r w:rsidRPr="005D76EA">
        <w:rPr>
          <w:rStyle w:val="Pogrubienie"/>
          <w:rFonts w:asciiTheme="minorHAnsi" w:hAnsiTheme="minorHAnsi"/>
        </w:rPr>
        <w:t xml:space="preserve">: </w:t>
      </w:r>
      <w:r w:rsidR="0041240D" w:rsidRPr="005D76EA">
        <w:rPr>
          <w:rStyle w:val="Pogrubienie"/>
          <w:rFonts w:asciiTheme="minorHAnsi" w:hAnsiTheme="minorHAnsi"/>
        </w:rPr>
        <w:t>:</w:t>
      </w:r>
      <w:proofErr w:type="gramEnd"/>
      <w:r w:rsidR="0041240D"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 xml:space="preserve">opinie i orzeczenia wydanych przez poradnie </w:t>
      </w:r>
      <w:proofErr w:type="spellStart"/>
      <w:r w:rsidR="00677524">
        <w:rPr>
          <w:rFonts w:asciiTheme="minorHAnsi" w:hAnsiTheme="minorHAnsi"/>
        </w:rPr>
        <w:t>psychologiczno</w:t>
      </w:r>
      <w:proofErr w:type="spellEnd"/>
      <w:r w:rsidR="00677524">
        <w:rPr>
          <w:rFonts w:asciiTheme="minorHAnsi" w:hAnsiTheme="minorHAnsi"/>
        </w:rPr>
        <w:t xml:space="preserve"> – pedagogiczne lub rozpoznanie</w:t>
      </w:r>
      <w:r w:rsidR="00677524" w:rsidRPr="005D76EA">
        <w:rPr>
          <w:rFonts w:asciiTheme="minorHAnsi" w:hAnsiTheme="minorHAnsi"/>
        </w:rPr>
        <w:t xml:space="preserve"> indywidualnej potrzeby objęcia ucznia taką formą pomocy.</w:t>
      </w:r>
      <w:r w:rsidR="00677524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Prowadzący:</w:t>
      </w:r>
      <w:r w:rsidRPr="005D76EA">
        <w:rPr>
          <w:rFonts w:asciiTheme="minorHAnsi" w:hAnsiTheme="minorHAnsi"/>
        </w:rPr>
        <w:t xml:space="preserve"> </w:t>
      </w:r>
      <w:r w:rsidR="00BF1681">
        <w:rPr>
          <w:rFonts w:asciiTheme="minorHAnsi" w:hAnsiTheme="minorHAnsi"/>
        </w:rPr>
        <w:t>logopeda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Ilość uczestników:</w:t>
      </w:r>
      <w:r w:rsidRPr="005D76EA">
        <w:rPr>
          <w:rFonts w:asciiTheme="minorHAnsi" w:hAnsiTheme="minorHAnsi"/>
        </w:rPr>
        <w:t xml:space="preserve"> do 4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</w:t>
      </w:r>
      <w:r w:rsidR="00C616C8">
        <w:rPr>
          <w:rFonts w:asciiTheme="minorHAnsi" w:hAnsiTheme="minorHAnsi"/>
        </w:rPr>
        <w:t>45 minut.</w:t>
      </w:r>
    </w:p>
    <w:p w:rsidR="00431272" w:rsidRDefault="00431272" w:rsidP="005D76EA">
      <w:pPr>
        <w:jc w:val="center"/>
        <w:rPr>
          <w:rStyle w:val="Pogrubienie"/>
          <w:rFonts w:asciiTheme="minorHAnsi" w:hAnsiTheme="minorHAnsi"/>
          <w:u w:val="single"/>
        </w:rPr>
      </w:pPr>
    </w:p>
    <w:p w:rsidR="00190C93" w:rsidRPr="005D76EA" w:rsidRDefault="00190C93" w:rsidP="005D76EA">
      <w:pPr>
        <w:jc w:val="center"/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  <w:u w:val="single"/>
        </w:rPr>
        <w:t>Zajęcia socjoterapeutyczne, inne zajęcia o charakterze terapeutycznym</w:t>
      </w:r>
      <w:r w:rsidR="00B77BFD">
        <w:rPr>
          <w:rStyle w:val="Pogrubienie"/>
          <w:rFonts w:asciiTheme="minorHAnsi" w:hAnsiTheme="minorHAnsi"/>
          <w:u w:val="single"/>
        </w:rPr>
        <w:t xml:space="preserve">, rozwijające kompetencje </w:t>
      </w:r>
      <w:proofErr w:type="spellStart"/>
      <w:r w:rsidR="00B77BFD">
        <w:rPr>
          <w:rStyle w:val="Pogrubienie"/>
          <w:rFonts w:asciiTheme="minorHAnsi" w:hAnsiTheme="minorHAnsi"/>
          <w:u w:val="single"/>
        </w:rPr>
        <w:t>emocjonalno</w:t>
      </w:r>
      <w:proofErr w:type="spellEnd"/>
      <w:r w:rsidR="00B77BFD">
        <w:rPr>
          <w:rStyle w:val="Pogrubienie"/>
          <w:rFonts w:asciiTheme="minorHAnsi" w:hAnsiTheme="minorHAnsi"/>
          <w:u w:val="single"/>
        </w:rPr>
        <w:t xml:space="preserve"> – społeczne </w:t>
      </w:r>
    </w:p>
    <w:p w:rsidR="002F254C" w:rsidRDefault="00190C93" w:rsidP="005D76EA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Dla kogo organizowane:</w:t>
      </w:r>
      <w:r w:rsidRPr="005D76EA">
        <w:rPr>
          <w:rFonts w:asciiTheme="minorHAnsi" w:hAnsiTheme="minorHAnsi"/>
        </w:rPr>
        <w:t xml:space="preserve"> uczniowie z dysfunkcjami i zaburzeniami utrudniającymi funkcjonowanie społeczne.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Na jakiej podstawie:</w:t>
      </w:r>
      <w:r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 xml:space="preserve">opinie i orzeczenia wydanych przez poradnie </w:t>
      </w:r>
      <w:proofErr w:type="spellStart"/>
      <w:r w:rsidR="00677524">
        <w:rPr>
          <w:rFonts w:asciiTheme="minorHAnsi" w:hAnsiTheme="minorHAnsi"/>
        </w:rPr>
        <w:t>psychologiczno</w:t>
      </w:r>
      <w:proofErr w:type="spellEnd"/>
      <w:r w:rsidR="00677524">
        <w:rPr>
          <w:rFonts w:asciiTheme="minorHAnsi" w:hAnsiTheme="minorHAnsi"/>
        </w:rPr>
        <w:t xml:space="preserve"> – pedagogiczne lub rozpoznanie</w:t>
      </w:r>
      <w:r w:rsidR="00677524" w:rsidRPr="005D76EA">
        <w:rPr>
          <w:rFonts w:asciiTheme="minorHAnsi" w:hAnsiTheme="minorHAnsi"/>
        </w:rPr>
        <w:t xml:space="preserve"> indywidualnej potrzeby objęcia ucznia taką formą pomocy.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Prowadzący: </w:t>
      </w:r>
      <w:r w:rsidRPr="005D76EA">
        <w:rPr>
          <w:rFonts w:asciiTheme="minorHAnsi" w:hAnsiTheme="minorHAnsi"/>
        </w:rPr>
        <w:t>specjaliści posiadający kwalifikacje odpowiednie do rodzaju prowadzonych zajęć.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Ilość uczestników: </w:t>
      </w:r>
      <w:r w:rsidRPr="005D76EA">
        <w:rPr>
          <w:rFonts w:asciiTheme="minorHAnsi" w:hAnsiTheme="minorHAnsi"/>
        </w:rPr>
        <w:t>do 10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</w:t>
      </w:r>
      <w:r w:rsidR="00C616C8">
        <w:rPr>
          <w:rFonts w:asciiTheme="minorHAnsi" w:hAnsiTheme="minorHAnsi"/>
        </w:rPr>
        <w:t>45 minut.</w:t>
      </w:r>
    </w:p>
    <w:p w:rsidR="0011433B" w:rsidRDefault="0011433B" w:rsidP="005D76EA">
      <w:pPr>
        <w:rPr>
          <w:rFonts w:asciiTheme="minorHAnsi" w:hAnsiTheme="minorHAnsi"/>
        </w:rPr>
      </w:pPr>
    </w:p>
    <w:p w:rsidR="0011433B" w:rsidRDefault="0011433B" w:rsidP="005D76EA">
      <w:pPr>
        <w:rPr>
          <w:rFonts w:asciiTheme="minorHAnsi" w:hAnsiTheme="minorHAnsi"/>
        </w:rPr>
      </w:pPr>
    </w:p>
    <w:p w:rsidR="002F254C" w:rsidRDefault="002F254C" w:rsidP="005D76EA">
      <w:pPr>
        <w:rPr>
          <w:rFonts w:asciiTheme="minorHAnsi" w:hAnsiTheme="minorHAnsi"/>
        </w:rPr>
      </w:pPr>
    </w:p>
    <w:p w:rsidR="00190C93" w:rsidRPr="005D76EA" w:rsidRDefault="00190C93" w:rsidP="005D76EA">
      <w:pPr>
        <w:jc w:val="center"/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  <w:u w:val="single"/>
        </w:rPr>
        <w:t>Porady, konsultacje, warsztaty, szkolenia dla rodziców uczniów i nauczycieli</w:t>
      </w:r>
    </w:p>
    <w:p w:rsidR="005D76EA" w:rsidRDefault="00190C93" w:rsidP="00935C5F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>Działania te mają wspierać rodziców i nauczycieli w rozwiązywaniu problemów wychowawczych i dydaktycznych oraz rozwijaniu ich umiejętności wychowawczych w celu zwiększenia efektywności pomocy psychologiczno-pedagogicznej dla uczniów.</w:t>
      </w:r>
    </w:p>
    <w:p w:rsidR="00AB03BB" w:rsidRDefault="00AB03BB" w:rsidP="00935C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uczniów działania te mają na celu zwiększenie wiedzy i kompetencji w zakresie profilaktyki, rozwój umiejętności psychospołecznych oraz </w:t>
      </w:r>
      <w:r w:rsidR="00FE4123">
        <w:rPr>
          <w:rFonts w:asciiTheme="minorHAnsi" w:hAnsiTheme="minorHAnsi"/>
        </w:rPr>
        <w:t>podnoszenie efektywności</w:t>
      </w:r>
      <w:r>
        <w:rPr>
          <w:rFonts w:asciiTheme="minorHAnsi" w:hAnsiTheme="minorHAnsi"/>
        </w:rPr>
        <w:t xml:space="preserve"> uczenia się.  </w:t>
      </w:r>
    </w:p>
    <w:p w:rsidR="00B77BFD" w:rsidRDefault="00B77BFD" w:rsidP="0035515C">
      <w:pPr>
        <w:autoSpaceDE w:val="0"/>
        <w:autoSpaceDN w:val="0"/>
        <w:adjustRightInd w:val="0"/>
        <w:rPr>
          <w:rFonts w:asciiTheme="minorHAnsi" w:hAnsiTheme="minorHAnsi"/>
        </w:rPr>
      </w:pPr>
    </w:p>
    <w:p w:rsidR="00B77BFD" w:rsidRDefault="00B77BFD" w:rsidP="00B77BF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NewRoman"/>
          <w:b/>
          <w:u w:val="single"/>
          <w:lang w:eastAsia="en-US"/>
        </w:rPr>
      </w:pPr>
      <w:r w:rsidRPr="00B77BFD">
        <w:rPr>
          <w:rFonts w:asciiTheme="minorHAnsi" w:eastAsiaTheme="minorHAnsi" w:hAnsiTheme="minorHAnsi" w:cs="TimesNewRoman"/>
          <w:b/>
          <w:u w:val="single"/>
          <w:lang w:eastAsia="en-US"/>
        </w:rPr>
        <w:t>Zindywidualizowana ścieżka kształcenia</w:t>
      </w:r>
    </w:p>
    <w:p w:rsidR="00B77BFD" w:rsidRPr="00B77BFD" w:rsidRDefault="00B77BFD" w:rsidP="00B77BF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NewRoman"/>
          <w:b/>
          <w:u w:val="single"/>
          <w:lang w:eastAsia="en-US"/>
        </w:rPr>
      </w:pPr>
    </w:p>
    <w:p w:rsidR="002F254C" w:rsidRPr="002F254C" w:rsidRDefault="002F254C" w:rsidP="002F254C">
      <w:pPr>
        <w:rPr>
          <w:rFonts w:asciiTheme="minorHAnsi" w:hAnsiTheme="minorHAnsi"/>
        </w:rPr>
      </w:pPr>
      <w:r w:rsidRPr="002F254C">
        <w:rPr>
          <w:rFonts w:asciiTheme="minorHAnsi" w:hAnsiTheme="minorHAnsi"/>
        </w:rPr>
        <w:t xml:space="preserve">Obejmuje wszystkie zajęcia edukacyjne, które są realizowane: </w:t>
      </w:r>
    </w:p>
    <w:p w:rsidR="002F254C" w:rsidRPr="002F254C" w:rsidRDefault="002F254C" w:rsidP="002F254C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/>
        </w:rPr>
      </w:pPr>
      <w:r w:rsidRPr="002F254C">
        <w:rPr>
          <w:rFonts w:asciiTheme="minorHAnsi" w:hAnsiTheme="minorHAnsi"/>
        </w:rPr>
        <w:t>wspólnie z oddziałem szkolnym oraz</w:t>
      </w:r>
    </w:p>
    <w:p w:rsidR="002F254C" w:rsidRPr="002F254C" w:rsidRDefault="002F254C" w:rsidP="002F254C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/>
        </w:rPr>
      </w:pPr>
      <w:r w:rsidRPr="002F254C">
        <w:rPr>
          <w:rFonts w:asciiTheme="minorHAnsi" w:hAnsiTheme="minorHAnsi"/>
        </w:rPr>
        <w:t>indywidualnie z uczniem</w:t>
      </w:r>
    </w:p>
    <w:p w:rsidR="002F254C" w:rsidRPr="002F254C" w:rsidRDefault="002F254C" w:rsidP="002F25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F254C">
        <w:rPr>
          <w:rFonts w:asciiTheme="minorHAnsi" w:hAnsiTheme="minorHAnsi"/>
          <w:b/>
          <w:bCs/>
        </w:rPr>
        <w:t>Dla kogo organizowane:</w:t>
      </w:r>
      <w:r w:rsidRPr="002F254C">
        <w:rPr>
          <w:rFonts w:asciiTheme="minorHAnsi" w:hAnsiTheme="minorHAnsi"/>
        </w:rPr>
        <w:t xml:space="preserve"> uczniowie, którzy mogą uczęszczać do szkoły, ale ze względu na trudności w funkcjonowaniu wynikające w szczególności ze stanu zdrowia, nie mogą realizować wszystkich zajęć edukacyjnych wspólnie z oddziałem szkolnym i wymagają dostosowania organizacji i procesu nauczania do ich specjalnych potrzeb edukacyjnych.</w:t>
      </w:r>
      <w:r w:rsidRPr="002F254C">
        <w:rPr>
          <w:rFonts w:asciiTheme="minorHAnsi" w:hAnsiTheme="minorHAnsi"/>
        </w:rPr>
        <w:br/>
      </w:r>
      <w:r w:rsidRPr="002F254C">
        <w:rPr>
          <w:rFonts w:asciiTheme="minorHAnsi" w:hAnsiTheme="minorHAnsi"/>
          <w:b/>
          <w:bCs/>
        </w:rPr>
        <w:t>Na jakiej podstawie:</w:t>
      </w:r>
      <w:r w:rsidRPr="002F254C">
        <w:rPr>
          <w:rFonts w:asciiTheme="minorHAnsi" w:hAnsiTheme="minorHAnsi"/>
        </w:rPr>
        <w:t xml:space="preserve"> opinia publicznej poradni, z której wynika potrzeba objęcia ucznia pomocą w tej formie.</w:t>
      </w:r>
    </w:p>
    <w:p w:rsidR="002F254C" w:rsidRDefault="002F254C" w:rsidP="002F25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Tygodniowy wymiar godzin realizowanych indywidualnie z uczniem:</w:t>
      </w:r>
      <w:r>
        <w:rPr>
          <w:rFonts w:asciiTheme="minorHAnsi" w:hAnsiTheme="minorHAnsi"/>
        </w:rPr>
        <w:t xml:space="preserve"> na wniosek rodziców ucznia </w:t>
      </w:r>
      <w:r w:rsidRPr="002F254C">
        <w:rPr>
          <w:rFonts w:asciiTheme="minorHAnsi" w:hAnsiTheme="minorHAnsi"/>
        </w:rPr>
        <w:t>ustala go - z uwzględnieniem opinii poradni - dyrektor, biorąc pod uwagę konieczność realizacji przez ucznia podstawy programowej.</w:t>
      </w:r>
    </w:p>
    <w:p w:rsidR="002F254C" w:rsidRPr="002F254C" w:rsidRDefault="002F254C" w:rsidP="002F254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lang w:eastAsia="en-US"/>
        </w:rPr>
      </w:pPr>
      <w:r w:rsidRPr="002F254C">
        <w:rPr>
          <w:rFonts w:asciiTheme="minorHAnsi" w:hAnsiTheme="minorHAnsi"/>
        </w:rPr>
        <w:br/>
        <w:t>Podczas realizacji zindywidualizowanej ścieżki, należy dostosować metody i formy realizacji programu nauczania do indywidualnych potrzeb rozwojowych i edukacyjnych ucznia i do jego możliwości psychofizycznych. Szczególnie należy uwzględnić potrzeby ucznia wynikające z jego stanu zdrowia.</w:t>
      </w:r>
    </w:p>
    <w:p w:rsidR="00CC423A" w:rsidRDefault="0027700C" w:rsidP="00B97AF6">
      <w:pPr>
        <w:pBdr>
          <w:top w:val="single" w:sz="24" w:space="8" w:color="C0C0C0"/>
          <w:left w:val="single" w:sz="24" w:space="8" w:color="C0C0C0"/>
          <w:bottom w:val="single" w:sz="24" w:space="8" w:color="C0C0C0"/>
          <w:right w:val="single" w:sz="24" w:space="8" w:color="C0C0C0"/>
        </w:pBdr>
        <w:shd w:val="clear" w:color="auto" w:fill="DDDDDD"/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Udzielanie pomocy – algorytm działań </w:t>
      </w:r>
      <w:r w:rsidR="006F6F89">
        <w:rPr>
          <w:rFonts w:asciiTheme="minorHAnsi" w:hAnsiTheme="minorHAnsi"/>
        </w:rPr>
        <w:br/>
      </w:r>
    </w:p>
    <w:p w:rsidR="00CC423A" w:rsidRPr="007D0648" w:rsidRDefault="00CC423A" w:rsidP="00CC423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b/>
          <w:u w:val="single"/>
        </w:rPr>
      </w:pPr>
      <w:r w:rsidRPr="007D0648">
        <w:rPr>
          <w:rFonts w:asciiTheme="minorHAnsi" w:hAnsiTheme="minorHAnsi"/>
          <w:b/>
          <w:u w:val="single"/>
        </w:rPr>
        <w:t xml:space="preserve">Udzielanie pomocy </w:t>
      </w:r>
      <w:proofErr w:type="spellStart"/>
      <w:r w:rsidRPr="007D0648">
        <w:rPr>
          <w:rFonts w:asciiTheme="minorHAnsi" w:hAnsiTheme="minorHAnsi"/>
          <w:b/>
          <w:u w:val="single"/>
        </w:rPr>
        <w:t>psychologiczno</w:t>
      </w:r>
      <w:proofErr w:type="spellEnd"/>
      <w:r w:rsidRPr="007D0648">
        <w:rPr>
          <w:rFonts w:asciiTheme="minorHAnsi" w:hAnsiTheme="minorHAnsi"/>
          <w:b/>
          <w:u w:val="single"/>
        </w:rPr>
        <w:t xml:space="preserve"> – pedagogicznej na podstawie dokumentów (opinie  </w:t>
      </w:r>
      <w:r w:rsidRPr="007D0648">
        <w:rPr>
          <w:rFonts w:asciiTheme="minorHAnsi" w:hAnsiTheme="minorHAnsi"/>
          <w:b/>
          <w:u w:val="single"/>
        </w:rPr>
        <w:br/>
        <w:t xml:space="preserve">i orzeczenia) </w:t>
      </w:r>
    </w:p>
    <w:p w:rsidR="007D0648" w:rsidRDefault="007D0648" w:rsidP="007D0648">
      <w:pPr>
        <w:pStyle w:val="Akapitzlist"/>
        <w:ind w:left="360"/>
        <w:jc w:val="both"/>
        <w:rPr>
          <w:rFonts w:asciiTheme="minorHAnsi" w:hAnsiTheme="minorHAnsi"/>
        </w:rPr>
      </w:pPr>
    </w:p>
    <w:p w:rsidR="00CC423A" w:rsidRDefault="00CC423A" w:rsidP="00CC423A">
      <w:pPr>
        <w:pStyle w:val="Akapitzlist"/>
        <w:numPr>
          <w:ilvl w:val="1"/>
          <w:numId w:val="12"/>
        </w:num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Uczniowie są kwalifikowani na zajęcia specjalistyczne po analizie dostarczonych dokumentów przez specjalistów wchodzących w skład zespołu ds. pomocy </w:t>
      </w:r>
      <w:proofErr w:type="spellStart"/>
      <w:r w:rsidRPr="005D76EA">
        <w:rPr>
          <w:rFonts w:asciiTheme="minorHAnsi" w:hAnsiTheme="minorHAnsi"/>
        </w:rPr>
        <w:t>psycholog</w:t>
      </w:r>
      <w:r w:rsidR="00D013CB">
        <w:rPr>
          <w:rFonts w:asciiTheme="minorHAnsi" w:hAnsiTheme="minorHAnsi"/>
        </w:rPr>
        <w:t>iczno</w:t>
      </w:r>
      <w:proofErr w:type="spellEnd"/>
      <w:r w:rsidR="00D013CB">
        <w:rPr>
          <w:rFonts w:asciiTheme="minorHAnsi" w:hAnsiTheme="minorHAnsi"/>
        </w:rPr>
        <w:t xml:space="preserve"> – pedagogicznej w szkole.</w:t>
      </w:r>
    </w:p>
    <w:p w:rsidR="0066447C" w:rsidRPr="003463EB" w:rsidRDefault="0066447C" w:rsidP="003463EB">
      <w:pPr>
        <w:ind w:firstLine="502"/>
        <w:jc w:val="both"/>
        <w:rPr>
          <w:rFonts w:asciiTheme="minorHAnsi" w:hAnsiTheme="minorHAnsi"/>
        </w:rPr>
      </w:pPr>
      <w:r w:rsidRPr="003463EB">
        <w:rPr>
          <w:rFonts w:asciiTheme="minorHAnsi" w:hAnsiTheme="minorHAnsi"/>
        </w:rPr>
        <w:t>W skład zespołu wchodzi: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Dyrektor szkoły 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Pedagog szkolny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Psycholog szkolny 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Logopeda 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Pedagog wspomagający</w:t>
      </w:r>
    </w:p>
    <w:p w:rsidR="0066447C" w:rsidRP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Terapeuta pedagogiczny </w:t>
      </w:r>
      <w:r w:rsidRPr="0066447C">
        <w:rPr>
          <w:rFonts w:asciiTheme="minorHAnsi" w:hAnsiTheme="minorHAnsi"/>
        </w:rPr>
        <w:t xml:space="preserve"> 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Terapeuta integracji sensorycznej </w:t>
      </w:r>
      <w:r w:rsidR="003463EB">
        <w:rPr>
          <w:rFonts w:asciiTheme="minorHAnsi" w:hAnsiTheme="minorHAnsi"/>
        </w:rPr>
        <w:t>(SI)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Rehabilitant 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Socjoterapeuta</w:t>
      </w:r>
      <w:proofErr w:type="spellEnd"/>
      <w:r>
        <w:rPr>
          <w:rFonts w:asciiTheme="minorHAnsi" w:hAnsiTheme="minorHAnsi"/>
        </w:rPr>
        <w:t xml:space="preserve"> </w:t>
      </w:r>
    </w:p>
    <w:p w:rsidR="00C22C67" w:rsidRPr="005D76EA" w:rsidRDefault="00C22C67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Nauczyciel przedmiotu</w:t>
      </w:r>
    </w:p>
    <w:p w:rsidR="00CC423A" w:rsidRPr="000B679F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  <w:u w:val="single"/>
        </w:rPr>
      </w:pPr>
      <w:r w:rsidRPr="005D76EA">
        <w:rPr>
          <w:rFonts w:asciiTheme="minorHAnsi" w:hAnsiTheme="minorHAnsi"/>
        </w:rPr>
        <w:t xml:space="preserve">Orzeczenia i opinie dotyczące objęcia ucznia pomocą </w:t>
      </w:r>
      <w:proofErr w:type="spellStart"/>
      <w:r w:rsidRPr="005D76EA">
        <w:rPr>
          <w:rFonts w:asciiTheme="minorHAnsi" w:hAnsiTheme="minorHAnsi"/>
        </w:rPr>
        <w:t>psychologiczno</w:t>
      </w:r>
      <w:proofErr w:type="spellEnd"/>
      <w:r w:rsidRPr="005D76EA">
        <w:rPr>
          <w:rFonts w:asciiTheme="minorHAnsi" w:hAnsiTheme="minorHAnsi"/>
        </w:rPr>
        <w:t xml:space="preserve"> – pedagogiczną muszą być wydane przez publiczne Poradnie </w:t>
      </w:r>
      <w:proofErr w:type="spellStart"/>
      <w:r w:rsidRPr="005D76EA">
        <w:rPr>
          <w:rFonts w:asciiTheme="minorHAnsi" w:hAnsiTheme="minorHAnsi"/>
        </w:rPr>
        <w:t>Psychologiczno</w:t>
      </w:r>
      <w:proofErr w:type="spellEnd"/>
      <w:r w:rsidRPr="005D76EA">
        <w:rPr>
          <w:rFonts w:asciiTheme="minorHAnsi" w:hAnsiTheme="minorHAnsi"/>
        </w:rPr>
        <w:t xml:space="preserve"> – Pedagogiczne bądź prywatne Poradnie </w:t>
      </w:r>
      <w:proofErr w:type="spellStart"/>
      <w:r w:rsidRPr="005D76EA">
        <w:rPr>
          <w:rFonts w:asciiTheme="minorHAnsi" w:hAnsiTheme="minorHAnsi"/>
        </w:rPr>
        <w:t>Psychologiczno</w:t>
      </w:r>
      <w:proofErr w:type="spellEnd"/>
      <w:r w:rsidRPr="005D76EA">
        <w:rPr>
          <w:rFonts w:asciiTheme="minorHAnsi" w:hAnsiTheme="minorHAnsi"/>
        </w:rPr>
        <w:t xml:space="preserve"> – Pedagogiczne</w:t>
      </w:r>
      <w:r w:rsidR="00431272">
        <w:rPr>
          <w:rFonts w:asciiTheme="minorHAnsi" w:hAnsiTheme="minorHAnsi"/>
        </w:rPr>
        <w:t>,</w:t>
      </w:r>
      <w:r w:rsidRPr="005D76EA">
        <w:rPr>
          <w:rFonts w:asciiTheme="minorHAnsi" w:hAnsiTheme="minorHAnsi"/>
        </w:rPr>
        <w:t xml:space="preserve"> </w:t>
      </w:r>
      <w:r w:rsidRPr="000B679F">
        <w:rPr>
          <w:rFonts w:asciiTheme="minorHAnsi" w:hAnsiTheme="minorHAnsi"/>
          <w:u w:val="single"/>
        </w:rPr>
        <w:t>ale działające na prawach poradni publicznej.</w:t>
      </w:r>
    </w:p>
    <w:p w:rsidR="00CC423A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Diagnoza SI może być wydana zarówno przez publiczną jak i prywatną placówkę specjalistyczną. </w:t>
      </w:r>
    </w:p>
    <w:p w:rsidR="00CC423A" w:rsidRPr="005D76EA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Rodzic zobowiązany jest do dostarczenia dokumentów o potrzebie objęcia dziecka pomocą </w:t>
      </w:r>
      <w:proofErr w:type="spellStart"/>
      <w:r w:rsidRPr="005D76EA">
        <w:rPr>
          <w:rFonts w:asciiTheme="minorHAnsi" w:hAnsiTheme="minorHAnsi"/>
        </w:rPr>
        <w:t>psychologiczno</w:t>
      </w:r>
      <w:proofErr w:type="spellEnd"/>
      <w:r w:rsidRPr="005D76EA">
        <w:rPr>
          <w:rFonts w:asciiTheme="minorHAnsi" w:hAnsiTheme="minorHAnsi"/>
        </w:rPr>
        <w:t xml:space="preserve"> – pedagogiczną do </w:t>
      </w:r>
      <w:r w:rsidRPr="005D76EA">
        <w:rPr>
          <w:rFonts w:asciiTheme="minorHAnsi" w:hAnsiTheme="minorHAnsi"/>
          <w:u w:val="single"/>
        </w:rPr>
        <w:t>sekretariatu szkoły</w:t>
      </w:r>
      <w:r w:rsidRPr="005D76EA">
        <w:rPr>
          <w:rFonts w:asciiTheme="minorHAnsi" w:hAnsiTheme="minorHAnsi"/>
        </w:rPr>
        <w:t xml:space="preserve"> w terminie 14 dni od ich </w:t>
      </w:r>
      <w:r w:rsidR="00D013CB">
        <w:rPr>
          <w:rFonts w:asciiTheme="minorHAnsi" w:hAnsiTheme="minorHAnsi"/>
        </w:rPr>
        <w:t>wydania.</w:t>
      </w:r>
    </w:p>
    <w:p w:rsidR="00CC423A" w:rsidRPr="005D76EA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Pierwszeństwo udziału w zajęciach mają dzieci, których dokumenty są aktualne </w:t>
      </w:r>
      <w:r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>i dostarczone do szkoły na początku roku szkolnego (wtedy, kiedy organizowany jest harmonogram zajęć i przydział do poszczególnych grup)</w:t>
      </w:r>
      <w:r w:rsidR="00D013CB">
        <w:rPr>
          <w:rFonts w:asciiTheme="minorHAnsi" w:hAnsiTheme="minorHAnsi"/>
        </w:rPr>
        <w:t>.</w:t>
      </w:r>
      <w:r w:rsidRPr="005D76EA">
        <w:rPr>
          <w:rFonts w:asciiTheme="minorHAnsi" w:hAnsiTheme="minorHAnsi"/>
        </w:rPr>
        <w:t xml:space="preserve"> </w:t>
      </w:r>
    </w:p>
    <w:p w:rsidR="00CC423A" w:rsidRPr="005D76EA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Uczniowie, którzy otrzymali opinię w trakcie roku szkolnego </w:t>
      </w:r>
      <w:r w:rsidRPr="005D76EA">
        <w:rPr>
          <w:rFonts w:asciiTheme="minorHAnsi" w:hAnsiTheme="minorHAnsi"/>
          <w:b/>
        </w:rPr>
        <w:t>w miarę możliwości</w:t>
      </w:r>
      <w:r w:rsidRPr="005D76EA">
        <w:rPr>
          <w:rFonts w:asciiTheme="minorHAnsi" w:hAnsiTheme="minorHAnsi"/>
        </w:rPr>
        <w:t xml:space="preserve"> dopisywani są do istniejących już grup</w:t>
      </w:r>
      <w:r w:rsidR="0011433B">
        <w:rPr>
          <w:rFonts w:asciiTheme="minorHAnsi" w:hAnsiTheme="minorHAnsi"/>
        </w:rPr>
        <w:t xml:space="preserve"> (tzn. w sytuacji gdy</w:t>
      </w:r>
      <w:r w:rsidR="00742B8A">
        <w:rPr>
          <w:rFonts w:asciiTheme="minorHAnsi" w:hAnsiTheme="minorHAnsi"/>
        </w:rPr>
        <w:t xml:space="preserve"> </w:t>
      </w:r>
      <w:r w:rsidR="00CA2C2B">
        <w:rPr>
          <w:rFonts w:asciiTheme="minorHAnsi" w:hAnsiTheme="minorHAnsi"/>
        </w:rPr>
        <w:t>zwalnia się miejsce w grupie)</w:t>
      </w:r>
    </w:p>
    <w:p w:rsidR="00CC423A" w:rsidRPr="00D013CB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C423A">
        <w:rPr>
          <w:rFonts w:asciiTheme="minorHAnsi" w:hAnsiTheme="minorHAnsi"/>
        </w:rPr>
        <w:t xml:space="preserve"> ustalonych dla niego formach i okresie udzielania tej pomocy, a także wymiarze godzin, w których poszczególne formy będą realizowane, </w:t>
      </w:r>
      <w:r w:rsidRPr="00CC423A">
        <w:rPr>
          <w:rStyle w:val="Pogrubienie"/>
          <w:rFonts w:asciiTheme="minorHAnsi" w:hAnsiTheme="minorHAnsi"/>
        </w:rPr>
        <w:t xml:space="preserve">rodzice </w:t>
      </w:r>
      <w:proofErr w:type="gramStart"/>
      <w:r w:rsidRPr="00CC423A">
        <w:rPr>
          <w:rStyle w:val="Pogrubienie"/>
          <w:rFonts w:asciiTheme="minorHAnsi" w:hAnsiTheme="minorHAnsi"/>
        </w:rPr>
        <w:t>ucznia  informowani</w:t>
      </w:r>
      <w:proofErr w:type="gramEnd"/>
      <w:r w:rsidRPr="00CC423A">
        <w:rPr>
          <w:rStyle w:val="Pogrubienie"/>
          <w:rFonts w:asciiTheme="minorHAnsi" w:hAnsiTheme="minorHAnsi"/>
        </w:rPr>
        <w:t xml:space="preserve"> są pisemnie.</w:t>
      </w:r>
    </w:p>
    <w:p w:rsidR="00CC423A" w:rsidRDefault="00CC423A" w:rsidP="00CC423A">
      <w:pPr>
        <w:pStyle w:val="Akapitzlist"/>
        <w:ind w:left="2520"/>
        <w:jc w:val="both"/>
        <w:rPr>
          <w:rFonts w:asciiTheme="minorHAnsi" w:hAnsiTheme="minorHAnsi"/>
        </w:rPr>
      </w:pPr>
    </w:p>
    <w:p w:rsidR="00CC423A" w:rsidRPr="007D0648" w:rsidRDefault="00CC423A" w:rsidP="0066447C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b/>
          <w:u w:val="single"/>
        </w:rPr>
      </w:pPr>
      <w:r w:rsidRPr="007D0648">
        <w:rPr>
          <w:rFonts w:asciiTheme="minorHAnsi" w:hAnsiTheme="minorHAnsi"/>
          <w:b/>
          <w:u w:val="single"/>
        </w:rPr>
        <w:t xml:space="preserve">Udzielanie pomocy </w:t>
      </w:r>
      <w:proofErr w:type="spellStart"/>
      <w:r w:rsidRPr="007D0648">
        <w:rPr>
          <w:rFonts w:asciiTheme="minorHAnsi" w:hAnsiTheme="minorHAnsi"/>
          <w:b/>
          <w:u w:val="single"/>
        </w:rPr>
        <w:t>psychologiczno</w:t>
      </w:r>
      <w:proofErr w:type="spellEnd"/>
      <w:r w:rsidRPr="007D0648">
        <w:rPr>
          <w:rFonts w:asciiTheme="minorHAnsi" w:hAnsiTheme="minorHAnsi"/>
          <w:b/>
          <w:u w:val="single"/>
        </w:rPr>
        <w:t xml:space="preserve"> – pedagogicznej na </w:t>
      </w:r>
      <w:r w:rsidR="00D013CB" w:rsidRPr="007D0648">
        <w:rPr>
          <w:rFonts w:asciiTheme="minorHAnsi" w:hAnsiTheme="minorHAnsi"/>
          <w:b/>
          <w:u w:val="single"/>
        </w:rPr>
        <w:t xml:space="preserve">pisemny </w:t>
      </w:r>
      <w:r w:rsidRPr="007D0648">
        <w:rPr>
          <w:rFonts w:asciiTheme="minorHAnsi" w:hAnsiTheme="minorHAnsi"/>
          <w:b/>
          <w:u w:val="single"/>
        </w:rPr>
        <w:t xml:space="preserve">wniosek rodzica lub nauczyciela </w:t>
      </w:r>
      <w:r w:rsidR="000B679F" w:rsidRPr="000B679F">
        <w:rPr>
          <w:rFonts w:asciiTheme="minorHAnsi" w:hAnsiTheme="minorHAnsi"/>
        </w:rPr>
        <w:t>(załącznik 1)</w:t>
      </w:r>
    </w:p>
    <w:p w:rsidR="007D0648" w:rsidRDefault="007D0648" w:rsidP="00CC423A">
      <w:pPr>
        <w:pStyle w:val="Akapitzlist"/>
        <w:ind w:left="360"/>
        <w:jc w:val="both"/>
        <w:rPr>
          <w:rFonts w:asciiTheme="minorHAnsi" w:hAnsiTheme="minorHAnsi"/>
        </w:rPr>
      </w:pPr>
    </w:p>
    <w:p w:rsidR="00190C93" w:rsidRPr="007D0648" w:rsidRDefault="00190C93" w:rsidP="007D0648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Cs/>
        </w:rPr>
      </w:pPr>
      <w:r w:rsidRPr="007D0648">
        <w:rPr>
          <w:rFonts w:asciiTheme="minorHAnsi" w:hAnsiTheme="minorHAnsi"/>
        </w:rPr>
        <w:t xml:space="preserve">Nauczyciele, wychowawcy i specjaliści rozpoznają indywidualne potrzeby rozwojowe </w:t>
      </w:r>
      <w:r w:rsidR="00CC423A" w:rsidRPr="007D0648">
        <w:rPr>
          <w:rFonts w:asciiTheme="minorHAnsi" w:hAnsiTheme="minorHAnsi"/>
        </w:rPr>
        <w:br/>
      </w:r>
      <w:r w:rsidRPr="007D0648">
        <w:rPr>
          <w:rFonts w:asciiTheme="minorHAnsi" w:hAnsiTheme="minorHAnsi"/>
        </w:rPr>
        <w:t>i edukacyjne oraz indywidualne możliwości psychofizyczne uczniów, w tym ic</w:t>
      </w:r>
      <w:r w:rsidR="00CC423A" w:rsidRPr="007D0648">
        <w:rPr>
          <w:rFonts w:asciiTheme="minorHAnsi" w:hAnsiTheme="minorHAnsi"/>
        </w:rPr>
        <w:t xml:space="preserve">h zainteresowania oraz uzdolnienia i </w:t>
      </w:r>
      <w:r w:rsidR="00CC423A" w:rsidRPr="007D0648">
        <w:rPr>
          <w:rFonts w:asciiTheme="minorHAnsi" w:hAnsiTheme="minorHAnsi"/>
          <w:bCs/>
        </w:rPr>
        <w:t xml:space="preserve">stwierdzają, czy uczeń wymaga objęcia pomocą psychologiczno-pedagogiczną. </w:t>
      </w:r>
    </w:p>
    <w:p w:rsidR="007D0648" w:rsidRDefault="007D0648" w:rsidP="007D0648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7D0648">
        <w:rPr>
          <w:rFonts w:asciiTheme="minorHAnsi" w:hAnsiTheme="minorHAnsi"/>
        </w:rPr>
        <w:t>J</w:t>
      </w:r>
      <w:r w:rsidR="00190C93" w:rsidRPr="007D0648">
        <w:rPr>
          <w:rFonts w:asciiTheme="minorHAnsi" w:hAnsiTheme="minorHAnsi"/>
        </w:rPr>
        <w:t xml:space="preserve">eśli </w:t>
      </w:r>
      <w:r w:rsidR="00431272">
        <w:rPr>
          <w:rFonts w:asciiTheme="minorHAnsi" w:hAnsiTheme="minorHAnsi"/>
        </w:rPr>
        <w:t xml:space="preserve">nauczyciel </w:t>
      </w:r>
      <w:r w:rsidR="00190C93" w:rsidRPr="007D0648">
        <w:rPr>
          <w:rFonts w:asciiTheme="minorHAnsi" w:hAnsiTheme="minorHAnsi"/>
        </w:rPr>
        <w:t xml:space="preserve">stwierdzi taką potrzebę – informuje </w:t>
      </w:r>
      <w:r w:rsidRPr="007D0648">
        <w:rPr>
          <w:rFonts w:asciiTheme="minorHAnsi" w:hAnsiTheme="minorHAnsi"/>
        </w:rPr>
        <w:t>wychowawcę</w:t>
      </w:r>
      <w:r w:rsidR="00190C93" w:rsidRPr="007D0648">
        <w:rPr>
          <w:rFonts w:asciiTheme="minorHAnsi" w:hAnsiTheme="minorHAnsi"/>
        </w:rPr>
        <w:t xml:space="preserve"> </w:t>
      </w:r>
      <w:r w:rsidR="00431272">
        <w:rPr>
          <w:rFonts w:asciiTheme="minorHAnsi" w:hAnsiTheme="minorHAnsi"/>
        </w:rPr>
        <w:t xml:space="preserve">i pedagoga szkolnego. Pedagog </w:t>
      </w:r>
      <w:r w:rsidRPr="007D0648">
        <w:rPr>
          <w:rFonts w:asciiTheme="minorHAnsi" w:hAnsiTheme="minorHAnsi"/>
          <w:b/>
        </w:rPr>
        <w:t>w miarę możliwości</w:t>
      </w:r>
      <w:r w:rsidRPr="007D0648">
        <w:rPr>
          <w:rFonts w:asciiTheme="minorHAnsi" w:hAnsiTheme="minorHAnsi"/>
        </w:rPr>
        <w:t xml:space="preserve"> </w:t>
      </w:r>
      <w:r w:rsidR="00190C93" w:rsidRPr="007D0648">
        <w:rPr>
          <w:rFonts w:asciiTheme="minorHAnsi" w:hAnsiTheme="minorHAnsi"/>
        </w:rPr>
        <w:t>planuje i k</w:t>
      </w:r>
      <w:r w:rsidRPr="007D0648">
        <w:rPr>
          <w:rFonts w:asciiTheme="minorHAnsi" w:hAnsiTheme="minorHAnsi"/>
        </w:rPr>
        <w:t>oordynuje udzielanie tej pomocy.</w:t>
      </w:r>
      <w:r w:rsidR="00190C93" w:rsidRPr="007D0648">
        <w:rPr>
          <w:rFonts w:asciiTheme="minorHAnsi" w:hAnsiTheme="minorHAnsi"/>
        </w:rPr>
        <w:t xml:space="preserve"> </w:t>
      </w:r>
    </w:p>
    <w:p w:rsidR="00742B8A" w:rsidRPr="00742B8A" w:rsidRDefault="007D0648" w:rsidP="00742B8A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Style w:val="Pogrubienie"/>
          <w:rFonts w:asciiTheme="minorHAnsi" w:hAnsiTheme="minorHAnsi"/>
          <w:b w:val="0"/>
          <w:bCs w:val="0"/>
        </w:rPr>
      </w:pPr>
      <w:r w:rsidRPr="007D0648">
        <w:rPr>
          <w:rFonts w:asciiTheme="minorHAnsi" w:hAnsiTheme="minorHAnsi"/>
        </w:rPr>
        <w:t xml:space="preserve">O ustalonych dla niego </w:t>
      </w:r>
      <w:proofErr w:type="gramStart"/>
      <w:r w:rsidR="00742B8A">
        <w:rPr>
          <w:rFonts w:asciiTheme="minorHAnsi" w:hAnsiTheme="minorHAnsi"/>
        </w:rPr>
        <w:t xml:space="preserve">formach </w:t>
      </w:r>
      <w:r w:rsidRPr="007D0648">
        <w:rPr>
          <w:rFonts w:asciiTheme="minorHAnsi" w:hAnsiTheme="minorHAnsi"/>
        </w:rPr>
        <w:t xml:space="preserve"> udzielania</w:t>
      </w:r>
      <w:proofErr w:type="gramEnd"/>
      <w:r w:rsidRPr="007D0648">
        <w:rPr>
          <w:rFonts w:asciiTheme="minorHAnsi" w:hAnsiTheme="minorHAnsi"/>
        </w:rPr>
        <w:t xml:space="preserve"> tej pomocy, a także wymiarze godzin, w których poszczególne formy będą realizowane, </w:t>
      </w:r>
      <w:r w:rsidRPr="007D0648">
        <w:rPr>
          <w:rStyle w:val="Pogrubienie"/>
          <w:rFonts w:asciiTheme="minorHAnsi" w:hAnsiTheme="minorHAnsi"/>
        </w:rPr>
        <w:t xml:space="preserve">rodzice ucznia </w:t>
      </w:r>
      <w:r>
        <w:rPr>
          <w:rStyle w:val="Pogrubienie"/>
          <w:rFonts w:asciiTheme="minorHAnsi" w:hAnsiTheme="minorHAnsi"/>
        </w:rPr>
        <w:t xml:space="preserve"> informowani są pisemnie.</w:t>
      </w:r>
      <w:r w:rsidR="00742B8A">
        <w:rPr>
          <w:rStyle w:val="Pogrubienie"/>
          <w:rFonts w:asciiTheme="minorHAnsi" w:hAnsiTheme="minorHAnsi"/>
        </w:rPr>
        <w:t xml:space="preserve"> </w:t>
      </w:r>
      <w:r w:rsidR="00644051">
        <w:rPr>
          <w:rStyle w:val="Pogrubienie"/>
          <w:rFonts w:asciiTheme="minorHAnsi" w:hAnsiTheme="minorHAnsi"/>
        </w:rPr>
        <w:t>Podpis rodzica przy odpowiednio przydzielonych zajęciach jest automatycznie wyrażeniem zgody na ich realizację. Brak podpisu przy zajęciach jest automatyczną rezygnacją z zajęć.</w:t>
      </w:r>
    </w:p>
    <w:p w:rsidR="00730DB6" w:rsidRDefault="00643327" w:rsidP="00742B8A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742B8A">
        <w:rPr>
          <w:rFonts w:asciiTheme="minorHAnsi" w:hAnsiTheme="minorHAnsi"/>
        </w:rPr>
        <w:t xml:space="preserve">Uczniowie, którzy </w:t>
      </w:r>
      <w:r w:rsidR="0072633D" w:rsidRPr="00742B8A">
        <w:rPr>
          <w:rFonts w:asciiTheme="minorHAnsi" w:hAnsiTheme="minorHAnsi"/>
        </w:rPr>
        <w:t xml:space="preserve">więcej niż 4 razy pod rząd </w:t>
      </w:r>
      <w:r w:rsidRPr="00742B8A">
        <w:rPr>
          <w:rFonts w:asciiTheme="minorHAnsi" w:hAnsiTheme="minorHAnsi"/>
        </w:rPr>
        <w:t xml:space="preserve">opuszczają zajęcia </w:t>
      </w:r>
      <w:r w:rsidR="000B679F" w:rsidRPr="00742B8A">
        <w:rPr>
          <w:rFonts w:asciiTheme="minorHAnsi" w:hAnsiTheme="minorHAnsi"/>
        </w:rPr>
        <w:t xml:space="preserve">(bez uzasadnienia nieobecności) </w:t>
      </w:r>
      <w:r w:rsidRPr="00742B8A">
        <w:rPr>
          <w:rFonts w:asciiTheme="minorHAnsi" w:hAnsiTheme="minorHAnsi"/>
        </w:rPr>
        <w:t xml:space="preserve">zostaną wykreśleni z zajęć. </w:t>
      </w:r>
    </w:p>
    <w:p w:rsidR="00644051" w:rsidRPr="00742B8A" w:rsidRDefault="00644051" w:rsidP="00644051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/>
        </w:rPr>
      </w:pPr>
    </w:p>
    <w:p w:rsidR="00D013CB" w:rsidRPr="00730DB6" w:rsidRDefault="00D013CB" w:rsidP="00730DB6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/>
        </w:rPr>
      </w:pPr>
      <w:r w:rsidRPr="00730DB6">
        <w:rPr>
          <w:rFonts w:asciiTheme="minorHAnsi" w:hAnsiTheme="minorHAnsi"/>
          <w:b/>
        </w:rPr>
        <w:t xml:space="preserve">Zajęcia specjalistyczne prowadzone są od </w:t>
      </w:r>
      <w:r w:rsidR="004B5BF8" w:rsidRPr="004B5BF8">
        <w:rPr>
          <w:rFonts w:asciiTheme="minorHAnsi" w:hAnsiTheme="minorHAnsi"/>
          <w:b/>
        </w:rPr>
        <w:t>momentu ustalenia harmonogramu zajęć</w:t>
      </w:r>
      <w:r w:rsidRPr="004B5BF8">
        <w:rPr>
          <w:rFonts w:asciiTheme="minorHAnsi" w:hAnsiTheme="minorHAnsi"/>
          <w:b/>
        </w:rPr>
        <w:t xml:space="preserve"> </w:t>
      </w:r>
      <w:r w:rsidRPr="00730DB6">
        <w:rPr>
          <w:rFonts w:asciiTheme="minorHAnsi" w:hAnsiTheme="minorHAnsi"/>
          <w:b/>
        </w:rPr>
        <w:t xml:space="preserve">do </w:t>
      </w:r>
      <w:r w:rsidR="0072633D">
        <w:rPr>
          <w:rFonts w:asciiTheme="minorHAnsi" w:hAnsiTheme="minorHAnsi"/>
          <w:b/>
        </w:rPr>
        <w:t>momentu zakończenia zajęć edukacyjnych w danym roku szkolnym</w:t>
      </w:r>
      <w:r w:rsidRPr="00730DB6">
        <w:rPr>
          <w:rFonts w:asciiTheme="minorHAnsi" w:hAnsiTheme="minorHAnsi"/>
          <w:b/>
        </w:rPr>
        <w:t>, z wyłączeniem dni wolnych w szkole.</w:t>
      </w:r>
    </w:p>
    <w:p w:rsidR="00D1186C" w:rsidRDefault="00D1186C" w:rsidP="00D1186C">
      <w:pPr>
        <w:jc w:val="center"/>
        <w:rPr>
          <w:rFonts w:asciiTheme="minorHAnsi" w:hAnsiTheme="minorHAnsi"/>
        </w:rPr>
      </w:pPr>
    </w:p>
    <w:p w:rsidR="000B679F" w:rsidRPr="00190C93" w:rsidRDefault="000B679F" w:rsidP="000B679F">
      <w:pPr>
        <w:pBdr>
          <w:top w:val="single" w:sz="24" w:space="8" w:color="C0C0C0"/>
          <w:left w:val="single" w:sz="24" w:space="8" w:color="C0C0C0"/>
          <w:bottom w:val="single" w:sz="24" w:space="8" w:color="C0C0C0"/>
          <w:right w:val="single" w:sz="24" w:space="8" w:color="C0C0C0"/>
        </w:pBdr>
        <w:shd w:val="clear" w:color="auto" w:fill="DDDDDD"/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Wydawanie opinii na temat funkcjonowania dziecka w szkole</w:t>
      </w:r>
    </w:p>
    <w:p w:rsidR="000B679F" w:rsidRPr="000B679F" w:rsidRDefault="000B679F" w:rsidP="00CC698B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Rodzic, który potrzebuje pisemnej opinii wychowawcy, nauczyciela bądź specjalisty, pracującego z </w:t>
      </w:r>
      <w:r w:rsidRPr="002848D5">
        <w:rPr>
          <w:rFonts w:asciiTheme="minorHAnsi" w:hAnsiTheme="minorHAnsi"/>
        </w:rPr>
        <w:t xml:space="preserve">dzieckiem, składa wniosek </w:t>
      </w:r>
      <w:r w:rsidR="002848D5" w:rsidRPr="002848D5">
        <w:rPr>
          <w:rFonts w:asciiTheme="minorHAnsi" w:hAnsiTheme="minorHAnsi"/>
        </w:rPr>
        <w:t>skierowany do</w:t>
      </w:r>
      <w:r w:rsidR="00A105A8" w:rsidRPr="002848D5">
        <w:rPr>
          <w:rFonts w:asciiTheme="minorHAnsi" w:hAnsiTheme="minorHAnsi"/>
        </w:rPr>
        <w:t xml:space="preserve"> dyrektora szkoły </w:t>
      </w:r>
      <w:r w:rsidR="00644051">
        <w:rPr>
          <w:rFonts w:asciiTheme="minorHAnsi" w:hAnsiTheme="minorHAnsi"/>
        </w:rPr>
        <w:t>(załącznik 2</w:t>
      </w:r>
      <w:r w:rsidRPr="002848D5">
        <w:rPr>
          <w:rFonts w:asciiTheme="minorHAnsi" w:hAnsiTheme="minorHAnsi"/>
        </w:rPr>
        <w:t xml:space="preserve">) </w:t>
      </w:r>
      <w:r w:rsidR="00CC698B">
        <w:rPr>
          <w:rFonts w:asciiTheme="minorHAnsi" w:hAnsiTheme="minorHAnsi"/>
        </w:rPr>
        <w:br/>
      </w:r>
      <w:r w:rsidR="002848D5" w:rsidRPr="002848D5">
        <w:rPr>
          <w:rFonts w:asciiTheme="minorHAnsi" w:hAnsiTheme="minorHAnsi"/>
        </w:rPr>
        <w:t>w</w:t>
      </w:r>
      <w:r w:rsidR="002848D5" w:rsidRPr="002848D5">
        <w:rPr>
          <w:rFonts w:asciiTheme="minorHAnsi" w:hAnsiTheme="minorHAnsi"/>
          <w:b/>
        </w:rPr>
        <w:t xml:space="preserve"> sekretariacie</w:t>
      </w:r>
      <w:r w:rsidRPr="002848D5">
        <w:rPr>
          <w:rFonts w:asciiTheme="minorHAnsi" w:hAnsiTheme="minorHAnsi"/>
          <w:b/>
        </w:rPr>
        <w:t xml:space="preserve"> szkoły.</w:t>
      </w:r>
    </w:p>
    <w:p w:rsidR="000B679F" w:rsidRDefault="000B679F" w:rsidP="00CC698B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Wychowawca, nauczyciel lub specjalista </w:t>
      </w:r>
      <w:r w:rsidRPr="000B679F">
        <w:rPr>
          <w:rFonts w:asciiTheme="minorHAnsi" w:hAnsiTheme="minorHAnsi"/>
          <w:b/>
        </w:rPr>
        <w:t>w ciągu 14 dni od złożenia wniosku</w:t>
      </w:r>
      <w:r>
        <w:rPr>
          <w:rFonts w:asciiTheme="minorHAnsi" w:hAnsiTheme="minorHAnsi"/>
        </w:rPr>
        <w:t xml:space="preserve"> przez rodzica sporządza opinię dotyczącą funkcjonowania ucznia w szkole. </w:t>
      </w:r>
    </w:p>
    <w:p w:rsidR="000B679F" w:rsidRDefault="000B679F" w:rsidP="00CC698B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Gotowy dokument jest do od</w:t>
      </w:r>
      <w:r w:rsidR="00272385">
        <w:rPr>
          <w:rFonts w:asciiTheme="minorHAnsi" w:hAnsiTheme="minorHAnsi"/>
        </w:rPr>
        <w:t>ebrania w sekretariacie szkoły lub bezpośrednio</w:t>
      </w:r>
      <w:r w:rsidR="00644051">
        <w:rPr>
          <w:rFonts w:asciiTheme="minorHAnsi" w:hAnsiTheme="minorHAnsi"/>
        </w:rPr>
        <w:t xml:space="preserve"> u osoby sporządzającej opinię.</w:t>
      </w:r>
    </w:p>
    <w:p w:rsidR="00644051" w:rsidRPr="000B679F" w:rsidRDefault="00644051" w:rsidP="00CC698B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uzasadnionych sytuacjach istnieje możliwość odstępstw od regulaminu. </w:t>
      </w:r>
    </w:p>
    <w:sectPr w:rsidR="00644051" w:rsidRPr="000B67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98" w:rsidRDefault="00FE2798" w:rsidP="001B3462">
      <w:r>
        <w:separator/>
      </w:r>
    </w:p>
  </w:endnote>
  <w:endnote w:type="continuationSeparator" w:id="0">
    <w:p w:rsidR="00FE2798" w:rsidRDefault="00FE2798" w:rsidP="001B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6014"/>
      <w:docPartObj>
        <w:docPartGallery w:val="Page Numbers (Bottom of Page)"/>
        <w:docPartUnique/>
      </w:docPartObj>
    </w:sdtPr>
    <w:sdtEndPr/>
    <w:sdtContent>
      <w:p w:rsidR="001B3462" w:rsidRDefault="001B3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2A">
          <w:rPr>
            <w:noProof/>
          </w:rPr>
          <w:t>8</w:t>
        </w:r>
        <w:r>
          <w:fldChar w:fldCharType="end"/>
        </w:r>
      </w:p>
    </w:sdtContent>
  </w:sdt>
  <w:p w:rsidR="001B3462" w:rsidRDefault="001B3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98" w:rsidRDefault="00FE2798" w:rsidP="001B3462">
      <w:r>
        <w:separator/>
      </w:r>
    </w:p>
  </w:footnote>
  <w:footnote w:type="continuationSeparator" w:id="0">
    <w:p w:rsidR="00FE2798" w:rsidRDefault="00FE2798" w:rsidP="001B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8BF"/>
    <w:multiLevelType w:val="multilevel"/>
    <w:tmpl w:val="7844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C54F43"/>
    <w:multiLevelType w:val="hybridMultilevel"/>
    <w:tmpl w:val="0DA82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0702"/>
    <w:multiLevelType w:val="multilevel"/>
    <w:tmpl w:val="33C47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20F96"/>
    <w:multiLevelType w:val="hybridMultilevel"/>
    <w:tmpl w:val="87960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 w15:restartNumberingAfterBreak="0">
    <w:nsid w:val="0AC0062A"/>
    <w:multiLevelType w:val="hybridMultilevel"/>
    <w:tmpl w:val="6AEC4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507F"/>
    <w:multiLevelType w:val="multilevel"/>
    <w:tmpl w:val="D61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E3CEE"/>
    <w:multiLevelType w:val="hybridMultilevel"/>
    <w:tmpl w:val="7A86E9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A4A11F2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877A7"/>
    <w:multiLevelType w:val="hybridMultilevel"/>
    <w:tmpl w:val="EA182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F7F77"/>
    <w:multiLevelType w:val="hybridMultilevel"/>
    <w:tmpl w:val="86A874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12C75"/>
    <w:multiLevelType w:val="hybridMultilevel"/>
    <w:tmpl w:val="A4CA7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325D622A"/>
    <w:multiLevelType w:val="hybridMultilevel"/>
    <w:tmpl w:val="537C1C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abstractNum w:abstractNumId="11" w15:restartNumberingAfterBreak="0">
    <w:nsid w:val="35123FBA"/>
    <w:multiLevelType w:val="hybridMultilevel"/>
    <w:tmpl w:val="287CA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04C"/>
    <w:multiLevelType w:val="multilevel"/>
    <w:tmpl w:val="19843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F17E51"/>
    <w:multiLevelType w:val="hybridMultilevel"/>
    <w:tmpl w:val="586C8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4" w15:restartNumberingAfterBreak="0">
    <w:nsid w:val="38763FA3"/>
    <w:multiLevelType w:val="multilevel"/>
    <w:tmpl w:val="266A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27AC6"/>
    <w:multiLevelType w:val="multilevel"/>
    <w:tmpl w:val="9BE6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BE71A34"/>
    <w:multiLevelType w:val="hybridMultilevel"/>
    <w:tmpl w:val="4B5C65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F822AE"/>
    <w:multiLevelType w:val="hybridMultilevel"/>
    <w:tmpl w:val="0CAC6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C3FDE"/>
    <w:multiLevelType w:val="multilevel"/>
    <w:tmpl w:val="9BE6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BF76446"/>
    <w:multiLevelType w:val="hybridMultilevel"/>
    <w:tmpl w:val="25825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0" w15:restartNumberingAfterBreak="0">
    <w:nsid w:val="7959111E"/>
    <w:multiLevelType w:val="multilevel"/>
    <w:tmpl w:val="A5D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20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9"/>
  </w:num>
  <w:num w:numId="17">
    <w:abstractNumId w:val="3"/>
  </w:num>
  <w:num w:numId="18">
    <w:abstractNumId w:val="9"/>
  </w:num>
  <w:num w:numId="19">
    <w:abstractNumId w:val="18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BD"/>
    <w:rsid w:val="00044385"/>
    <w:rsid w:val="000777AA"/>
    <w:rsid w:val="00086328"/>
    <w:rsid w:val="000A1742"/>
    <w:rsid w:val="000B679F"/>
    <w:rsid w:val="0011433B"/>
    <w:rsid w:val="00130F01"/>
    <w:rsid w:val="001457CC"/>
    <w:rsid w:val="00190C93"/>
    <w:rsid w:val="001B3462"/>
    <w:rsid w:val="0020668D"/>
    <w:rsid w:val="00227367"/>
    <w:rsid w:val="00272385"/>
    <w:rsid w:val="0027700C"/>
    <w:rsid w:val="00280168"/>
    <w:rsid w:val="002848D5"/>
    <w:rsid w:val="002A6165"/>
    <w:rsid w:val="002F254C"/>
    <w:rsid w:val="003463EB"/>
    <w:rsid w:val="0035515C"/>
    <w:rsid w:val="003913F1"/>
    <w:rsid w:val="003A3A5B"/>
    <w:rsid w:val="003A3F98"/>
    <w:rsid w:val="0041240D"/>
    <w:rsid w:val="00431272"/>
    <w:rsid w:val="00485155"/>
    <w:rsid w:val="004B5BF8"/>
    <w:rsid w:val="004C059E"/>
    <w:rsid w:val="004D233D"/>
    <w:rsid w:val="004D25F1"/>
    <w:rsid w:val="004D2EDA"/>
    <w:rsid w:val="004F4420"/>
    <w:rsid w:val="00533472"/>
    <w:rsid w:val="005533FC"/>
    <w:rsid w:val="005A05FB"/>
    <w:rsid w:val="005C729A"/>
    <w:rsid w:val="005D76EA"/>
    <w:rsid w:val="005E05C9"/>
    <w:rsid w:val="00643327"/>
    <w:rsid w:val="00644051"/>
    <w:rsid w:val="0066447C"/>
    <w:rsid w:val="00672ACF"/>
    <w:rsid w:val="00677524"/>
    <w:rsid w:val="00695AE8"/>
    <w:rsid w:val="006F6F89"/>
    <w:rsid w:val="0070331A"/>
    <w:rsid w:val="0072633D"/>
    <w:rsid w:val="00727B0D"/>
    <w:rsid w:val="00730DB6"/>
    <w:rsid w:val="00742B8A"/>
    <w:rsid w:val="007D0648"/>
    <w:rsid w:val="00834856"/>
    <w:rsid w:val="00935C5F"/>
    <w:rsid w:val="00941811"/>
    <w:rsid w:val="009579FF"/>
    <w:rsid w:val="009855DD"/>
    <w:rsid w:val="009B18F4"/>
    <w:rsid w:val="009B21D4"/>
    <w:rsid w:val="009D6086"/>
    <w:rsid w:val="00A105A8"/>
    <w:rsid w:val="00A54FF5"/>
    <w:rsid w:val="00A614A6"/>
    <w:rsid w:val="00A70160"/>
    <w:rsid w:val="00A83711"/>
    <w:rsid w:val="00AB03BB"/>
    <w:rsid w:val="00AB3C2B"/>
    <w:rsid w:val="00AF427F"/>
    <w:rsid w:val="00B065BD"/>
    <w:rsid w:val="00B77BFD"/>
    <w:rsid w:val="00B97AF6"/>
    <w:rsid w:val="00BF1681"/>
    <w:rsid w:val="00C20717"/>
    <w:rsid w:val="00C22C67"/>
    <w:rsid w:val="00C57459"/>
    <w:rsid w:val="00C616C8"/>
    <w:rsid w:val="00CA2C2B"/>
    <w:rsid w:val="00CB6EA2"/>
    <w:rsid w:val="00CC423A"/>
    <w:rsid w:val="00CC698B"/>
    <w:rsid w:val="00CD6B6D"/>
    <w:rsid w:val="00CD6D0A"/>
    <w:rsid w:val="00D013CB"/>
    <w:rsid w:val="00D0530F"/>
    <w:rsid w:val="00D1186C"/>
    <w:rsid w:val="00D476EA"/>
    <w:rsid w:val="00D66D17"/>
    <w:rsid w:val="00E26796"/>
    <w:rsid w:val="00E5372A"/>
    <w:rsid w:val="00EB5ABA"/>
    <w:rsid w:val="00EF7D0E"/>
    <w:rsid w:val="00F90C68"/>
    <w:rsid w:val="00FD714E"/>
    <w:rsid w:val="00FE2798"/>
    <w:rsid w:val="00FE412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B2C9"/>
  <w15:docId w15:val="{EDA1CDF1-5FB7-442C-ABB9-3A3A950D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BD"/>
    <w:pPr>
      <w:ind w:left="720"/>
      <w:contextualSpacing/>
    </w:pPr>
  </w:style>
  <w:style w:type="character" w:customStyle="1" w:styleId="h2">
    <w:name w:val="h2"/>
    <w:basedOn w:val="Domylnaczcionkaakapitu"/>
    <w:rsid w:val="001457CC"/>
  </w:style>
  <w:style w:type="paragraph" w:customStyle="1" w:styleId="Default">
    <w:name w:val="Default"/>
    <w:rsid w:val="004D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DA"/>
    <w:rPr>
      <w:b/>
      <w:bCs/>
    </w:rPr>
  </w:style>
  <w:style w:type="character" w:customStyle="1" w:styleId="fieldlewy">
    <w:name w:val="field_lewy"/>
    <w:basedOn w:val="Domylnaczcionkaakapitu"/>
    <w:rsid w:val="004D2EDA"/>
  </w:style>
  <w:style w:type="character" w:styleId="Hipercze">
    <w:name w:val="Hyperlink"/>
    <w:basedOn w:val="Domylnaczcionkaakapitu"/>
    <w:uiPriority w:val="99"/>
    <w:semiHidden/>
    <w:unhideWhenUsed/>
    <w:rsid w:val="004D2ED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D2EDA"/>
    <w:rPr>
      <w:i/>
      <w:iCs/>
    </w:rPr>
  </w:style>
  <w:style w:type="paragraph" w:styleId="NormalnyWeb">
    <w:name w:val="Normal (Web)"/>
    <w:basedOn w:val="Normalny"/>
    <w:uiPriority w:val="99"/>
    <w:unhideWhenUsed/>
    <w:rsid w:val="004D2ED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4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500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</w:divsChild>
    </w:div>
    <w:div w:id="616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7000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Microsoft Office User</cp:lastModifiedBy>
  <cp:revision>2</cp:revision>
  <cp:lastPrinted>2020-02-17T13:45:00Z</cp:lastPrinted>
  <dcterms:created xsi:type="dcterms:W3CDTF">2021-09-16T12:50:00Z</dcterms:created>
  <dcterms:modified xsi:type="dcterms:W3CDTF">2021-09-16T12:50:00Z</dcterms:modified>
</cp:coreProperties>
</file>