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T:  </w:t>
      </w:r>
      <w:r w:rsidR="00AC5CE2">
        <w:rPr>
          <w:b/>
        </w:rPr>
        <w:t>01.02.</w:t>
      </w:r>
      <w:r w:rsidR="00DB14A0">
        <w:rPr>
          <w:b/>
        </w:rPr>
        <w:t xml:space="preserve"> 2021</w:t>
      </w:r>
      <w:r>
        <w:rPr>
          <w:b/>
        </w:rPr>
        <w:t xml:space="preserve"> – </w:t>
      </w:r>
      <w:r w:rsidR="00AC5CE2">
        <w:rPr>
          <w:b/>
        </w:rPr>
        <w:t>05. 02.</w:t>
      </w:r>
      <w:r w:rsidR="00DB14A0">
        <w:rPr>
          <w:b/>
        </w:rPr>
        <w:t xml:space="preserve"> 2021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DC5556" w:rsidRPr="00DC5556" w:rsidRDefault="00BF1752" w:rsidP="00744C1A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C57F35">
        <w:rPr>
          <w:b/>
        </w:rPr>
        <w:t>Radové</w:t>
      </w:r>
      <w:r w:rsidR="00DC5556">
        <w:rPr>
          <w:b/>
        </w:rPr>
        <w:t xml:space="preserve"> číslovky</w:t>
      </w:r>
      <w:r w:rsidR="00DC5556">
        <w:t xml:space="preserve"> – </w:t>
      </w:r>
      <w:r w:rsidR="00C57F35">
        <w:t>str. 49/</w:t>
      </w:r>
      <w:r w:rsidR="00DC5556">
        <w:t>cv.1 – vypísať číslovky, str.</w:t>
      </w:r>
      <w:r w:rsidR="00C57F35">
        <w:t>50</w:t>
      </w:r>
      <w:r w:rsidR="00DC5556">
        <w:t xml:space="preserve">/ Zapamätajte si – odpísať do zošita, </w:t>
      </w:r>
      <w:r w:rsidR="00C57F35">
        <w:t>+ cv. 3,4 –</w:t>
      </w:r>
      <w:r w:rsidR="00DC5556">
        <w:t xml:space="preserve"> vypracovať</w:t>
      </w:r>
      <w:r w:rsidR="00C57F35">
        <w:t xml:space="preserve"> do zošita</w:t>
      </w:r>
      <w:r w:rsidR="00DC5556">
        <w:t>.</w:t>
      </w:r>
    </w:p>
    <w:p w:rsidR="00BC2C8F" w:rsidRDefault="00BF1752" w:rsidP="00744C1A">
      <w:pPr>
        <w:tabs>
          <w:tab w:val="left" w:pos="3915"/>
        </w:tabs>
        <w:spacing w:after="0" w:line="360" w:lineRule="auto"/>
        <w:jc w:val="both"/>
      </w:pPr>
      <w:r>
        <w:t xml:space="preserve">Literatúra: </w:t>
      </w:r>
      <w:r w:rsidR="00AC5CE2">
        <w:rPr>
          <w:b/>
        </w:rPr>
        <w:t>Hana Košková</w:t>
      </w:r>
      <w:r w:rsidR="00F13280">
        <w:t xml:space="preserve"> </w:t>
      </w:r>
      <w:r w:rsidR="00AC5CE2">
        <w:t>- str. 75</w:t>
      </w:r>
      <w:r w:rsidR="00744C1A">
        <w:t xml:space="preserve"> – ukážku </w:t>
      </w:r>
      <w:r w:rsidR="00AC5CE2">
        <w:t>Prekvapenie s vranou</w:t>
      </w:r>
      <w:r w:rsidR="0032543C">
        <w:t xml:space="preserve"> </w:t>
      </w:r>
      <w:r w:rsidR="00744C1A">
        <w:t xml:space="preserve">- </w:t>
      </w:r>
      <w:r w:rsidR="0032543C">
        <w:t xml:space="preserve">čítať, urobiť  </w:t>
      </w:r>
      <w:r w:rsidR="009B5D36">
        <w:t>LD,</w:t>
      </w:r>
      <w:r w:rsidR="000F19BA">
        <w:t xml:space="preserve"> </w:t>
      </w:r>
      <w:r w:rsidR="009B5D36">
        <w:t xml:space="preserve">LŽ, </w:t>
      </w:r>
      <w:r>
        <w:t>LF,</w:t>
      </w:r>
      <w:r w:rsidR="00F13280">
        <w:t xml:space="preserve"> </w:t>
      </w:r>
      <w:r w:rsidR="00AC5CE2">
        <w:t xml:space="preserve">ilustrácia textu, </w:t>
      </w:r>
      <w:r w:rsidR="00F13280">
        <w:t>vypísať postavy</w:t>
      </w:r>
      <w:r w:rsidR="00AC5CE2">
        <w:t xml:space="preserve">, podčiarknúť hlavné postavy </w:t>
      </w:r>
      <w:r w:rsidR="00F13280">
        <w:t>;</w:t>
      </w:r>
    </w:p>
    <w:p w:rsidR="007B3C14" w:rsidRDefault="007B3C14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AD0050" w:rsidRDefault="00123116" w:rsidP="00BA16A6">
      <w:pPr>
        <w:tabs>
          <w:tab w:val="left" w:pos="3915"/>
        </w:tabs>
        <w:spacing w:after="0" w:line="360" w:lineRule="auto"/>
        <w:jc w:val="both"/>
      </w:pPr>
      <w:r>
        <w:t>str. 55</w:t>
      </w:r>
      <w:r w:rsidR="004F696E">
        <w:t xml:space="preserve"> </w:t>
      </w:r>
      <w:r w:rsidR="00720EDB">
        <w:t>–</w:t>
      </w:r>
      <w:r>
        <w:t xml:space="preserve"> 56</w:t>
      </w:r>
      <w:r w:rsidR="00C62043">
        <w:t xml:space="preserve"> –</w:t>
      </w:r>
      <w:r w:rsidR="00720EDB">
        <w:t xml:space="preserve"> </w:t>
      </w:r>
      <w:r>
        <w:rPr>
          <w:b/>
        </w:rPr>
        <w:t>Predložky</w:t>
      </w:r>
      <w:r w:rsidR="00BA16A6">
        <w:t xml:space="preserve"> –</w:t>
      </w:r>
      <w:r w:rsidR="00720EDB">
        <w:t xml:space="preserve"> </w:t>
      </w:r>
      <w:r w:rsidR="00755663">
        <w:t xml:space="preserve">vytvoriť </w:t>
      </w:r>
      <w:r>
        <w:t>9</w:t>
      </w:r>
      <w:r w:rsidR="00541A60">
        <w:t xml:space="preserve"> viet</w:t>
      </w:r>
      <w:r>
        <w:t xml:space="preserve"> podľa obrázkov </w:t>
      </w:r>
      <w:r w:rsidR="00541A60">
        <w:t xml:space="preserve">- </w:t>
      </w:r>
      <w:r w:rsidR="009D7B43">
        <w:t xml:space="preserve"> vypracovať do zošita</w:t>
      </w:r>
      <w:r>
        <w:t>, str. 56/cv. 2</w:t>
      </w:r>
      <w:r w:rsidR="00541A60">
        <w:t>, 3</w:t>
      </w:r>
      <w:r>
        <w:t>, 4,5 - vypracovať, str. 56</w:t>
      </w:r>
      <w:r w:rsidR="00541A60">
        <w:t>/ Zapamätajte si – odpísať</w:t>
      </w:r>
      <w:r w:rsidR="009D7B43">
        <w:t>.</w:t>
      </w:r>
      <w:r w:rsidR="00AD0050">
        <w:t xml:space="preserve"> Str. 57/ </w:t>
      </w:r>
      <w:r w:rsidR="00AD0050" w:rsidRPr="00AD0050">
        <w:rPr>
          <w:b/>
        </w:rPr>
        <w:t>Spojky</w:t>
      </w:r>
      <w:r w:rsidR="00AD0050">
        <w:t xml:space="preserve"> – z cv. 1 spojky /hrubé písmo/,</w:t>
      </w:r>
      <w:r w:rsidR="00AD0050" w:rsidRPr="00AD0050">
        <w:t xml:space="preserve"> </w:t>
      </w:r>
      <w:r w:rsidR="00AD0050">
        <w:t>str. 58/ Zapamätajte si</w:t>
      </w:r>
      <w:r w:rsidR="009A1D82">
        <w:t xml:space="preserve"> </w:t>
      </w:r>
      <w:r w:rsidR="00AD0050">
        <w:t>+</w:t>
      </w:r>
      <w:r w:rsidR="009A1D82">
        <w:t xml:space="preserve"> </w:t>
      </w:r>
      <w:r w:rsidR="00AD0050">
        <w:t>Zopakujte si – odpísať + cv. 4,5 vypracovať.</w:t>
      </w:r>
    </w:p>
    <w:p w:rsidR="005075D8" w:rsidRPr="00E22D73" w:rsidRDefault="00BF1752" w:rsidP="005075D8">
      <w:pPr>
        <w:spacing w:after="0" w:line="360" w:lineRule="auto"/>
        <w:jc w:val="both"/>
      </w:pPr>
      <w:r>
        <w:t>Literatúra</w:t>
      </w:r>
      <w:r w:rsidR="00F34764">
        <w:t xml:space="preserve">: </w:t>
      </w:r>
      <w:r w:rsidR="00E22D73" w:rsidRPr="00E22D73">
        <w:rPr>
          <w:b/>
          <w:sz w:val="20"/>
          <w:szCs w:val="20"/>
        </w:rPr>
        <w:t xml:space="preserve">Margita Figuli: </w:t>
      </w:r>
      <w:r w:rsidR="00E22D73" w:rsidRPr="00E22D73">
        <w:rPr>
          <w:sz w:val="20"/>
          <w:szCs w:val="20"/>
        </w:rPr>
        <w:t xml:space="preserve">str. 109 </w:t>
      </w:r>
      <w:r w:rsidR="00E22D73">
        <w:rPr>
          <w:sz w:val="20"/>
          <w:szCs w:val="20"/>
        </w:rPr>
        <w:t>urobiť poznámky o autorke , str. 51 - ukážku</w:t>
      </w:r>
      <w:r w:rsidR="00E22D73" w:rsidRPr="00E22D73">
        <w:rPr>
          <w:sz w:val="20"/>
          <w:szCs w:val="20"/>
        </w:rPr>
        <w:t xml:space="preserve"> Tri gaštanové kone</w:t>
      </w:r>
      <w:r w:rsidR="00E22D73" w:rsidRPr="00E22D73">
        <w:t xml:space="preserve"> </w:t>
      </w:r>
      <w:r w:rsidR="00E22D73">
        <w:t>- čítať, urobiť  LD, LŽ, LF, ilustrácia textu, vypísať postavy, str. 54/ Zistili ste – odpísať.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Pr="002D40C2" w:rsidRDefault="009D3965" w:rsidP="00BF1752">
      <w:pPr>
        <w:tabs>
          <w:tab w:val="left" w:pos="3915"/>
        </w:tabs>
        <w:spacing w:after="0" w:line="360" w:lineRule="auto"/>
        <w:jc w:val="both"/>
      </w:pPr>
      <w:r>
        <w:t>Str. 50</w:t>
      </w:r>
      <w:r w:rsidR="002D40C2" w:rsidRPr="00150A0D">
        <w:t xml:space="preserve"> </w:t>
      </w:r>
      <w:r w:rsidR="002D40C2">
        <w:rPr>
          <w:b/>
        </w:rPr>
        <w:t xml:space="preserve">– </w:t>
      </w:r>
      <w:r w:rsidR="009A1D82">
        <w:rPr>
          <w:b/>
        </w:rPr>
        <w:t xml:space="preserve">Výkladový slohový postup – </w:t>
      </w:r>
      <w:r w:rsidR="009A1D82" w:rsidRPr="00E22D73">
        <w:t>opakovanie,</w:t>
      </w:r>
      <w:r w:rsidR="00FF6D2C">
        <w:rPr>
          <w:b/>
        </w:rPr>
        <w:t xml:space="preserve"> </w:t>
      </w:r>
      <w:r>
        <w:rPr>
          <w:b/>
        </w:rPr>
        <w:t xml:space="preserve"> </w:t>
      </w:r>
      <w:r w:rsidR="009A1D82">
        <w:t>napísať úvahu: Každý je kováčom svojho šťastia.</w:t>
      </w:r>
    </w:p>
    <w:p w:rsidR="00BC2C8F" w:rsidRPr="00E22D73" w:rsidRDefault="00BF1752" w:rsidP="00BF1752">
      <w:pPr>
        <w:spacing w:after="0" w:line="360" w:lineRule="auto"/>
        <w:jc w:val="both"/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9A1D82">
        <w:rPr>
          <w:b/>
        </w:rPr>
        <w:t xml:space="preserve">A. Christie </w:t>
      </w:r>
      <w:r w:rsidR="009A1D82" w:rsidRPr="00E22D73">
        <w:t>– miniprojekt o autorke a detektívnej literatúre.</w:t>
      </w:r>
    </w:p>
    <w:p w:rsidR="009A1D82" w:rsidRDefault="009A1D82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 xml:space="preserve">str. </w:t>
      </w:r>
      <w:r w:rsidR="00CC1989">
        <w:rPr>
          <w:b/>
        </w:rPr>
        <w:t>41</w:t>
      </w:r>
      <w:r w:rsidR="00A538A7">
        <w:rPr>
          <w:b/>
        </w:rPr>
        <w:t xml:space="preserve"> 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A538A7">
        <w:rPr>
          <w:b/>
        </w:rPr>
        <w:t xml:space="preserve">Psychické procesy – </w:t>
      </w:r>
      <w:r w:rsidR="00CC1989">
        <w:rPr>
          <w:b/>
        </w:rPr>
        <w:t>pamäť a myslenie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A80F00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</w:t>
      </w:r>
      <w:r w:rsidR="00D53159">
        <w:rPr>
          <w:b/>
        </w:rPr>
        <w:t xml:space="preserve">Zdravý </w:t>
      </w:r>
      <w:r w:rsidR="00800F41">
        <w:rPr>
          <w:b/>
        </w:rPr>
        <w:t>štýl</w:t>
      </w:r>
      <w:r w:rsidR="00D53159">
        <w:rPr>
          <w:b/>
        </w:rPr>
        <w:t xml:space="preserve"> života</w:t>
      </w:r>
      <w:r w:rsidR="00800F41">
        <w:rPr>
          <w:b/>
        </w:rPr>
        <w:t xml:space="preserve"> v</w:t>
      </w:r>
      <w:r w:rsidR="00101E9B">
        <w:rPr>
          <w:b/>
        </w:rPr>
        <w:t xml:space="preserve"> našej </w:t>
      </w:r>
      <w:r w:rsidR="00800F41">
        <w:rPr>
          <w:b/>
        </w:rPr>
        <w:t>rodine</w:t>
      </w:r>
      <w:r w:rsidR="00D53159">
        <w:rPr>
          <w:b/>
        </w:rPr>
        <w:t xml:space="preserve"> </w:t>
      </w:r>
      <w:r>
        <w:rPr>
          <w:b/>
        </w:rPr>
        <w:t xml:space="preserve"> –</w:t>
      </w:r>
      <w:r>
        <w:t xml:space="preserve"> napísať </w:t>
      </w:r>
      <w:r w:rsidR="00101E9B">
        <w:t>Desatoro zdravia pre vašu rodinu</w:t>
      </w:r>
      <w:r w:rsidR="007A5CBF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CC1989">
        <w:rPr>
          <w:b/>
        </w:rPr>
        <w:t xml:space="preserve"> – str. 39</w:t>
      </w:r>
      <w:r w:rsidR="00800F41">
        <w:rPr>
          <w:b/>
        </w:rPr>
        <w:t xml:space="preserve"> </w:t>
      </w:r>
      <w:r>
        <w:rPr>
          <w:b/>
        </w:rPr>
        <w:t>–</w:t>
      </w:r>
      <w:r w:rsidR="00CC1989">
        <w:rPr>
          <w:b/>
        </w:rPr>
        <w:t xml:space="preserve"> Právne inštitúcie SR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CC1989">
        <w:t>str. 39</w:t>
      </w:r>
      <w:r w:rsidR="00800F41">
        <w:t xml:space="preserve"> - </w:t>
      </w:r>
      <w:r w:rsidR="00D155AC">
        <w:t xml:space="preserve">odpísať </w:t>
      </w:r>
      <w:r w:rsidR="00CC1989">
        <w:t>Hlavné pojednávanie na súde</w:t>
      </w:r>
      <w:r w:rsidR="008216DE">
        <w:t>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CC1989">
        <w:rPr>
          <w:b/>
        </w:rPr>
        <w:t xml:space="preserve"> – str. 55</w:t>
      </w:r>
      <w:r w:rsidR="004F29F4"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CC1989">
        <w:rPr>
          <w:b/>
        </w:rPr>
        <w:t>Poisťovne</w:t>
      </w:r>
      <w:r>
        <w:rPr>
          <w:b/>
        </w:rPr>
        <w:t xml:space="preserve"> –</w:t>
      </w:r>
      <w:r w:rsidR="00BC2C8F" w:rsidRPr="00BC2C8F">
        <w:t xml:space="preserve"> </w:t>
      </w:r>
      <w:r w:rsidR="00CC1989">
        <w:t>str. 55</w:t>
      </w:r>
      <w:r w:rsidR="004F29F4">
        <w:t xml:space="preserve"> </w:t>
      </w:r>
      <w:r w:rsidR="00BC2C8F">
        <w:t xml:space="preserve">– </w:t>
      </w:r>
      <w:r w:rsidR="00CC1989">
        <w:t>zaznamenať do zošita pojmovú mapu Poisťovne.</w:t>
      </w:r>
    </w:p>
    <w:p w:rsidR="00101E9B" w:rsidRDefault="00101E9B" w:rsidP="00BF1752">
      <w:pPr>
        <w:spacing w:after="0" w:line="360" w:lineRule="auto"/>
        <w:jc w:val="both"/>
        <w:rPr>
          <w:b/>
        </w:rPr>
      </w:pP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C021FB">
        <w:t xml:space="preserve"> V</w:t>
      </w:r>
      <w:r w:rsidR="00273BE7" w:rsidRPr="0096663E">
        <w:rPr>
          <w:b/>
          <w:color w:val="3B4146"/>
          <w:sz w:val="24"/>
          <w:shd w:val="clear" w:color="auto" w:fill="FFFFFF"/>
        </w:rPr>
        <w:t xml:space="preserve">zor </w:t>
      </w:r>
      <w:r w:rsidR="00B20D9F">
        <w:rPr>
          <w:b/>
          <w:color w:val="3B4146"/>
          <w:sz w:val="24"/>
          <w:shd w:val="clear" w:color="auto" w:fill="FFFFFF"/>
        </w:rPr>
        <w:t>ulica</w:t>
      </w:r>
      <w:r w:rsidR="00273BE7">
        <w:rPr>
          <w:b/>
        </w:rPr>
        <w:t xml:space="preserve"> </w:t>
      </w:r>
      <w:r>
        <w:t xml:space="preserve"> </w:t>
      </w:r>
      <w:r w:rsidR="00853E74">
        <w:t xml:space="preserve">- </w:t>
      </w:r>
      <w:r w:rsidR="0096663E">
        <w:t xml:space="preserve">z učebnice </w:t>
      </w:r>
      <w:r w:rsidR="00A85958">
        <w:t xml:space="preserve">str. </w:t>
      </w:r>
      <w:r w:rsidR="00A93070">
        <w:t>61</w:t>
      </w:r>
      <w:r w:rsidR="00A85958">
        <w:t xml:space="preserve"> a </w:t>
      </w:r>
      <w:r w:rsidR="00A93070">
        <w:t>62</w:t>
      </w:r>
      <w:r w:rsidR="00A85958">
        <w:t xml:space="preserve"> /</w:t>
      </w:r>
      <w:r w:rsidR="00C021FB">
        <w:t xml:space="preserve"> </w:t>
      </w:r>
      <w:r w:rsidR="0096663E">
        <w:t xml:space="preserve">odpísať Zapamätaj si + </w:t>
      </w:r>
      <w:r w:rsidR="00C021FB">
        <w:t xml:space="preserve">skloňovanie slova </w:t>
      </w:r>
      <w:r w:rsidR="00A93070">
        <w:t>ulica</w:t>
      </w:r>
      <w:r w:rsidR="0096663E">
        <w:t xml:space="preserve">, </w:t>
      </w:r>
      <w:r w:rsidR="007C3D70">
        <w:t xml:space="preserve">+ </w:t>
      </w:r>
      <w:r w:rsidR="00A93070">
        <w:t>str.62</w:t>
      </w:r>
      <w:r w:rsidR="00C021FB">
        <w:t>/</w:t>
      </w:r>
      <w:r w:rsidR="00C021FB" w:rsidRPr="00C021FB">
        <w:t xml:space="preserve"> </w:t>
      </w:r>
      <w:r w:rsidR="00A85958">
        <w:t xml:space="preserve">cv. </w:t>
      </w:r>
      <w:r w:rsidR="007C3D70">
        <w:t>2</w:t>
      </w:r>
      <w:r w:rsidR="006325E9">
        <w:t>, 63/ cv.4</w:t>
      </w:r>
      <w:r w:rsidR="007C3D70">
        <w:t xml:space="preserve"> odpísať do zošita</w:t>
      </w:r>
      <w:r w:rsidR="00A85958">
        <w:t>.</w:t>
      </w:r>
    </w:p>
    <w:p w:rsidR="00E05AF7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E05AF7">
        <w:rPr>
          <w:b/>
          <w:color w:val="3B4146"/>
          <w:sz w:val="24"/>
          <w:shd w:val="clear" w:color="auto" w:fill="FFFFFF"/>
        </w:rPr>
        <w:t>Zámená</w:t>
      </w:r>
      <w:r w:rsidR="00124F73">
        <w:rPr>
          <w:b/>
        </w:rPr>
        <w:t xml:space="preserve"> </w:t>
      </w:r>
      <w:r w:rsidR="00535FC6">
        <w:rPr>
          <w:b/>
        </w:rPr>
        <w:t xml:space="preserve">– </w:t>
      </w:r>
      <w:r w:rsidR="00535FC6" w:rsidRPr="001D4B96">
        <w:t xml:space="preserve">z učebnice </w:t>
      </w:r>
      <w:r w:rsidR="004708EB">
        <w:t xml:space="preserve">str. </w:t>
      </w:r>
      <w:r w:rsidR="00E05AF7">
        <w:t>52, 53 – odpísať text pod obrázkami</w:t>
      </w:r>
      <w:r w:rsidR="00124F73">
        <w:t xml:space="preserve">,  </w:t>
      </w:r>
      <w:r w:rsidR="000464DA">
        <w:t xml:space="preserve">str. </w:t>
      </w:r>
      <w:r w:rsidR="00124F73">
        <w:t>5</w:t>
      </w:r>
      <w:r w:rsidR="00E05AF7">
        <w:t>4</w:t>
      </w:r>
      <w:r w:rsidR="004708EB">
        <w:t xml:space="preserve"> -</w:t>
      </w:r>
      <w:r w:rsidR="004A5ACE">
        <w:t xml:space="preserve"> </w:t>
      </w:r>
      <w:r w:rsidR="00535FC6" w:rsidRPr="001D4B96">
        <w:t>odpísať</w:t>
      </w:r>
      <w:r w:rsidR="00535FC6">
        <w:rPr>
          <w:b/>
        </w:rPr>
        <w:t xml:space="preserve"> </w:t>
      </w:r>
      <w:r w:rsidR="002D40C2" w:rsidRPr="00107693">
        <w:t>Zapamätaj si</w:t>
      </w:r>
      <w:r w:rsidR="00E05AF7">
        <w:t>.</w:t>
      </w:r>
      <w:r w:rsidR="00124F73">
        <w:t xml:space="preserve"> </w:t>
      </w:r>
    </w:p>
    <w:p w:rsidR="001D4B96" w:rsidRPr="006E6413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FF6D2C">
        <w:rPr>
          <w:b/>
          <w:color w:val="3B4146"/>
          <w:sz w:val="24"/>
          <w:shd w:val="clear" w:color="auto" w:fill="FFFFFF"/>
        </w:rPr>
        <w:t>Privlastňovacie</w:t>
      </w:r>
      <w:r w:rsidR="009D3965">
        <w:rPr>
          <w:b/>
          <w:color w:val="3B4146"/>
          <w:sz w:val="24"/>
          <w:shd w:val="clear" w:color="auto" w:fill="FFFFFF"/>
        </w:rPr>
        <w:t xml:space="preserve"> </w:t>
      </w:r>
      <w:r w:rsidR="00A0771D">
        <w:rPr>
          <w:b/>
          <w:color w:val="3B4146"/>
          <w:sz w:val="24"/>
          <w:shd w:val="clear" w:color="auto" w:fill="FFFFFF"/>
        </w:rPr>
        <w:t>prídavné</w:t>
      </w:r>
      <w:r w:rsidR="009D3965">
        <w:rPr>
          <w:b/>
          <w:color w:val="3B4146"/>
          <w:sz w:val="24"/>
          <w:shd w:val="clear" w:color="auto" w:fill="FFFFFF"/>
        </w:rPr>
        <w:t xml:space="preserve"> m</w:t>
      </w:r>
      <w:r w:rsidR="00A0771D">
        <w:rPr>
          <w:b/>
          <w:color w:val="3B4146"/>
          <w:sz w:val="24"/>
          <w:shd w:val="clear" w:color="auto" w:fill="FFFFFF"/>
        </w:rPr>
        <w:t>ená</w:t>
      </w:r>
      <w:r w:rsidR="00C3071E">
        <w:rPr>
          <w:b/>
        </w:rPr>
        <w:t xml:space="preserve"> </w:t>
      </w:r>
      <w:r>
        <w:t xml:space="preserve">– </w:t>
      </w:r>
      <w:r w:rsidR="00E05AF7">
        <w:t>vytvoriť 7 viet na prídavné privlastňovacie mená</w:t>
      </w:r>
      <w:r w:rsidR="006E6413">
        <w:rPr>
          <w:b/>
        </w:rPr>
        <w:t xml:space="preserve"> – </w:t>
      </w:r>
      <w:r w:rsidR="00E05AF7">
        <w:t>na</w:t>
      </w:r>
      <w:r w:rsidR="006E6413">
        <w:t>písať do zošita.</w:t>
      </w:r>
    </w:p>
    <w:p w:rsidR="00BF1752" w:rsidRDefault="001D4B96" w:rsidP="00BF1752">
      <w:pPr>
        <w:spacing w:after="0" w:line="360" w:lineRule="auto"/>
        <w:jc w:val="both"/>
      </w:pPr>
      <w:r>
        <w:rPr>
          <w:b/>
        </w:rPr>
        <w:t>Č</w:t>
      </w:r>
      <w:r w:rsidR="00BF1752" w:rsidRPr="00F84E8B">
        <w:rPr>
          <w:b/>
        </w:rPr>
        <w:t xml:space="preserve">ítanie </w:t>
      </w:r>
      <w:r w:rsidR="00BF1752"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61AF"/>
    <w:rsid w:val="000252C7"/>
    <w:rsid w:val="000464DA"/>
    <w:rsid w:val="00057235"/>
    <w:rsid w:val="00077876"/>
    <w:rsid w:val="00090635"/>
    <w:rsid w:val="000B0A50"/>
    <w:rsid w:val="000C0F43"/>
    <w:rsid w:val="000C6702"/>
    <w:rsid w:val="000C72A3"/>
    <w:rsid w:val="000F19BA"/>
    <w:rsid w:val="000F5A92"/>
    <w:rsid w:val="000F5D87"/>
    <w:rsid w:val="00101E9B"/>
    <w:rsid w:val="00107693"/>
    <w:rsid w:val="00116A35"/>
    <w:rsid w:val="00123116"/>
    <w:rsid w:val="00124F73"/>
    <w:rsid w:val="00150A0D"/>
    <w:rsid w:val="00155832"/>
    <w:rsid w:val="0018456A"/>
    <w:rsid w:val="00184E64"/>
    <w:rsid w:val="0018678A"/>
    <w:rsid w:val="001D4B96"/>
    <w:rsid w:val="001F0D55"/>
    <w:rsid w:val="00213F41"/>
    <w:rsid w:val="00230DB0"/>
    <w:rsid w:val="002314FF"/>
    <w:rsid w:val="00273BE7"/>
    <w:rsid w:val="002911B9"/>
    <w:rsid w:val="002A4463"/>
    <w:rsid w:val="002A75BB"/>
    <w:rsid w:val="002C32DA"/>
    <w:rsid w:val="002D40C2"/>
    <w:rsid w:val="002D7F4A"/>
    <w:rsid w:val="002E09FE"/>
    <w:rsid w:val="002E469A"/>
    <w:rsid w:val="002E58DE"/>
    <w:rsid w:val="002F4DA0"/>
    <w:rsid w:val="002F7925"/>
    <w:rsid w:val="0032543C"/>
    <w:rsid w:val="00327D2F"/>
    <w:rsid w:val="0033732B"/>
    <w:rsid w:val="003778B4"/>
    <w:rsid w:val="003778E9"/>
    <w:rsid w:val="00394739"/>
    <w:rsid w:val="003A5D5A"/>
    <w:rsid w:val="003A7E48"/>
    <w:rsid w:val="003B4BF8"/>
    <w:rsid w:val="003E45E2"/>
    <w:rsid w:val="00413DBD"/>
    <w:rsid w:val="004149CF"/>
    <w:rsid w:val="00425493"/>
    <w:rsid w:val="0045185B"/>
    <w:rsid w:val="004708EB"/>
    <w:rsid w:val="00474CFA"/>
    <w:rsid w:val="004871E0"/>
    <w:rsid w:val="004A5ACE"/>
    <w:rsid w:val="004D0128"/>
    <w:rsid w:val="004D2729"/>
    <w:rsid w:val="004D28EC"/>
    <w:rsid w:val="004F1595"/>
    <w:rsid w:val="004F29F4"/>
    <w:rsid w:val="004F696E"/>
    <w:rsid w:val="00503AD8"/>
    <w:rsid w:val="005075D8"/>
    <w:rsid w:val="00535FC6"/>
    <w:rsid w:val="0054072F"/>
    <w:rsid w:val="00541A60"/>
    <w:rsid w:val="00557B2E"/>
    <w:rsid w:val="00581CFC"/>
    <w:rsid w:val="00586042"/>
    <w:rsid w:val="005C3DA1"/>
    <w:rsid w:val="00610EC1"/>
    <w:rsid w:val="00612C24"/>
    <w:rsid w:val="006325E9"/>
    <w:rsid w:val="006377BC"/>
    <w:rsid w:val="00662590"/>
    <w:rsid w:val="00667D22"/>
    <w:rsid w:val="006A116A"/>
    <w:rsid w:val="006D2116"/>
    <w:rsid w:val="006E4CA4"/>
    <w:rsid w:val="006E6413"/>
    <w:rsid w:val="00700ABE"/>
    <w:rsid w:val="00714B3A"/>
    <w:rsid w:val="00720EDB"/>
    <w:rsid w:val="0072257A"/>
    <w:rsid w:val="00743A5A"/>
    <w:rsid w:val="00744C1A"/>
    <w:rsid w:val="007457B4"/>
    <w:rsid w:val="00755663"/>
    <w:rsid w:val="00773D4B"/>
    <w:rsid w:val="007A1F4F"/>
    <w:rsid w:val="007A5CBF"/>
    <w:rsid w:val="007B3C14"/>
    <w:rsid w:val="007C3D70"/>
    <w:rsid w:val="007C44DB"/>
    <w:rsid w:val="00800F41"/>
    <w:rsid w:val="00807ADB"/>
    <w:rsid w:val="008216DE"/>
    <w:rsid w:val="00826D76"/>
    <w:rsid w:val="00826D92"/>
    <w:rsid w:val="008340ED"/>
    <w:rsid w:val="00837DF2"/>
    <w:rsid w:val="00853E74"/>
    <w:rsid w:val="008C021C"/>
    <w:rsid w:val="008C1298"/>
    <w:rsid w:val="008E67A0"/>
    <w:rsid w:val="009143C3"/>
    <w:rsid w:val="00930E3C"/>
    <w:rsid w:val="00956552"/>
    <w:rsid w:val="009644B0"/>
    <w:rsid w:val="0096663E"/>
    <w:rsid w:val="00971C0D"/>
    <w:rsid w:val="009748F1"/>
    <w:rsid w:val="009752E9"/>
    <w:rsid w:val="00991770"/>
    <w:rsid w:val="009A1D82"/>
    <w:rsid w:val="009A52D6"/>
    <w:rsid w:val="009B09B0"/>
    <w:rsid w:val="009B5D36"/>
    <w:rsid w:val="009D3965"/>
    <w:rsid w:val="009D7B43"/>
    <w:rsid w:val="009F077D"/>
    <w:rsid w:val="00A0771D"/>
    <w:rsid w:val="00A077C1"/>
    <w:rsid w:val="00A41B7D"/>
    <w:rsid w:val="00A424AF"/>
    <w:rsid w:val="00A509B6"/>
    <w:rsid w:val="00A538A7"/>
    <w:rsid w:val="00A80F00"/>
    <w:rsid w:val="00A85958"/>
    <w:rsid w:val="00A93070"/>
    <w:rsid w:val="00AA66CB"/>
    <w:rsid w:val="00AC012F"/>
    <w:rsid w:val="00AC5CE2"/>
    <w:rsid w:val="00AD0050"/>
    <w:rsid w:val="00AE5F0C"/>
    <w:rsid w:val="00AF3DDF"/>
    <w:rsid w:val="00B20D9F"/>
    <w:rsid w:val="00B41E4B"/>
    <w:rsid w:val="00B661F7"/>
    <w:rsid w:val="00B94491"/>
    <w:rsid w:val="00BA16A6"/>
    <w:rsid w:val="00BC2C8F"/>
    <w:rsid w:val="00BE26AC"/>
    <w:rsid w:val="00BE7140"/>
    <w:rsid w:val="00BF1752"/>
    <w:rsid w:val="00C021FB"/>
    <w:rsid w:val="00C15C52"/>
    <w:rsid w:val="00C3071E"/>
    <w:rsid w:val="00C57F35"/>
    <w:rsid w:val="00C62043"/>
    <w:rsid w:val="00C821EF"/>
    <w:rsid w:val="00CC1989"/>
    <w:rsid w:val="00CC3C6D"/>
    <w:rsid w:val="00CD72D8"/>
    <w:rsid w:val="00D155AC"/>
    <w:rsid w:val="00D2408F"/>
    <w:rsid w:val="00D53159"/>
    <w:rsid w:val="00D619A2"/>
    <w:rsid w:val="00D761AF"/>
    <w:rsid w:val="00D823D3"/>
    <w:rsid w:val="00D85637"/>
    <w:rsid w:val="00DB14A0"/>
    <w:rsid w:val="00DC5556"/>
    <w:rsid w:val="00DE5599"/>
    <w:rsid w:val="00E00BCF"/>
    <w:rsid w:val="00E0173B"/>
    <w:rsid w:val="00E05AF7"/>
    <w:rsid w:val="00E129F4"/>
    <w:rsid w:val="00E22D73"/>
    <w:rsid w:val="00E445CB"/>
    <w:rsid w:val="00E47DFF"/>
    <w:rsid w:val="00E7473C"/>
    <w:rsid w:val="00EA6F4F"/>
    <w:rsid w:val="00EC3078"/>
    <w:rsid w:val="00ED4CB1"/>
    <w:rsid w:val="00EF1EB3"/>
    <w:rsid w:val="00F13280"/>
    <w:rsid w:val="00F331F1"/>
    <w:rsid w:val="00F34764"/>
    <w:rsid w:val="00F36A52"/>
    <w:rsid w:val="00F43314"/>
    <w:rsid w:val="00F774A5"/>
    <w:rsid w:val="00F8203A"/>
    <w:rsid w:val="00FE4C5B"/>
    <w:rsid w:val="00FF0902"/>
    <w:rsid w:val="00FF12D9"/>
    <w:rsid w:val="00FF68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D158-1260-4E75-9A75-8F73CAC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Použivatel</cp:lastModifiedBy>
  <cp:revision>119</cp:revision>
  <dcterms:created xsi:type="dcterms:W3CDTF">2020-10-31T09:33:00Z</dcterms:created>
  <dcterms:modified xsi:type="dcterms:W3CDTF">2021-01-30T12:13:00Z</dcterms:modified>
</cp:coreProperties>
</file>